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B1A" w:rsidRDefault="00D33F16" w:rsidP="00D33F16">
      <w:pPr>
        <w:pStyle w:val="1"/>
      </w:pPr>
      <w:r>
        <w:object w:dxaOrig="15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6pt;height:.6pt" o:ole="">
            <v:imagedata r:id="rId7" o:title=""/>
          </v:shape>
          <o:OLEObject Type="Embed" ProgID="Photoshop.Image.12" ShapeID="_x0000_i1025" DrawAspect="Content" ObjectID="_1410723788" r:id="rId8">
            <o:FieldCodes>\s</o:FieldCodes>
          </o:OLEObject>
        </w:object>
      </w:r>
    </w:p>
    <w:p w:rsidR="00D33F16" w:rsidRDefault="00D33F16" w:rsidP="00D33F16"/>
    <w:p w:rsidR="00D33F16" w:rsidRDefault="00D33F16" w:rsidP="00D33F16"/>
    <w:p w:rsidR="00D33F16" w:rsidRPr="00D33F16" w:rsidRDefault="00D33F16" w:rsidP="00D33F16">
      <w:pPr>
        <w:pStyle w:val="1"/>
        <w:jc w:val="center"/>
        <w:rPr>
          <w:sz w:val="72"/>
          <w:szCs w:val="72"/>
        </w:rPr>
      </w:pPr>
      <w:r w:rsidRPr="00D33F16">
        <w:rPr>
          <w:sz w:val="72"/>
          <w:szCs w:val="72"/>
        </w:rPr>
        <w:t>Отчет</w:t>
      </w:r>
    </w:p>
    <w:p w:rsidR="00D33F16" w:rsidRPr="00D33F16" w:rsidRDefault="00D33F16" w:rsidP="00D33F16">
      <w:pPr>
        <w:pStyle w:val="ab"/>
        <w:jc w:val="center"/>
        <w:rPr>
          <w:sz w:val="28"/>
          <w:szCs w:val="28"/>
        </w:rPr>
      </w:pPr>
      <w:r w:rsidRPr="00D33F16">
        <w:rPr>
          <w:sz w:val="28"/>
          <w:szCs w:val="28"/>
        </w:rPr>
        <w:t>по результатам аудита сайта</w:t>
      </w:r>
    </w:p>
    <w:p w:rsidR="00D33F16" w:rsidRPr="00F231D3" w:rsidRDefault="00D33F16" w:rsidP="00D33F16">
      <w:pPr>
        <w:pStyle w:val="ab"/>
        <w:jc w:val="center"/>
        <w:rPr>
          <w:b/>
          <w:sz w:val="36"/>
          <w:szCs w:val="36"/>
          <w:lang w:val="en-US"/>
        </w:rPr>
      </w:pPr>
      <w:hyperlink r:id="rId9" w:history="1">
        <w:r w:rsidRPr="00F231D3">
          <w:rPr>
            <w:rStyle w:val="ac"/>
            <w:b/>
            <w:sz w:val="36"/>
            <w:szCs w:val="36"/>
          </w:rPr>
          <w:t>http://pro-tyr.ru/</w:t>
        </w:r>
      </w:hyperlink>
    </w:p>
    <w:p w:rsidR="00F231D3" w:rsidRDefault="00F231D3" w:rsidP="00D33F16">
      <w:pPr>
        <w:pStyle w:val="ab"/>
        <w:jc w:val="center"/>
        <w:rPr>
          <w:sz w:val="28"/>
          <w:szCs w:val="28"/>
          <w:lang w:val="en-US"/>
        </w:rPr>
      </w:pPr>
    </w:p>
    <w:p w:rsidR="00F231D3" w:rsidRDefault="00F231D3" w:rsidP="00D33F16">
      <w:pPr>
        <w:pStyle w:val="ab"/>
        <w:jc w:val="center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499109</wp:posOffset>
            </wp:positionV>
            <wp:extent cx="6639271" cy="3255819"/>
            <wp:effectExtent l="171450" t="133350" r="371129" b="306531"/>
            <wp:wrapNone/>
            <wp:docPr id="2" name="Рисунок 1" descr="прот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ур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9271" cy="3255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231D3" w:rsidRPr="00F231D3" w:rsidRDefault="00F231D3" w:rsidP="00F231D3">
      <w:pPr>
        <w:rPr>
          <w:lang w:val="en-US"/>
        </w:rPr>
      </w:pPr>
    </w:p>
    <w:p w:rsidR="00F231D3" w:rsidRPr="00F231D3" w:rsidRDefault="00F231D3" w:rsidP="00F231D3">
      <w:pPr>
        <w:rPr>
          <w:lang w:val="en-US"/>
        </w:rPr>
      </w:pPr>
    </w:p>
    <w:p w:rsidR="00F231D3" w:rsidRPr="00F231D3" w:rsidRDefault="00F231D3" w:rsidP="00F231D3">
      <w:pPr>
        <w:rPr>
          <w:lang w:val="en-US"/>
        </w:rPr>
      </w:pPr>
    </w:p>
    <w:p w:rsidR="00F231D3" w:rsidRPr="00F231D3" w:rsidRDefault="00F231D3" w:rsidP="00F231D3">
      <w:pPr>
        <w:rPr>
          <w:lang w:val="en-US"/>
        </w:rPr>
      </w:pPr>
    </w:p>
    <w:p w:rsidR="00F231D3" w:rsidRPr="00F231D3" w:rsidRDefault="00F231D3" w:rsidP="00F231D3">
      <w:pPr>
        <w:rPr>
          <w:lang w:val="en-US"/>
        </w:rPr>
      </w:pPr>
    </w:p>
    <w:p w:rsidR="00F231D3" w:rsidRPr="00F231D3" w:rsidRDefault="00F231D3" w:rsidP="00F231D3">
      <w:pPr>
        <w:rPr>
          <w:lang w:val="en-US"/>
        </w:rPr>
      </w:pPr>
    </w:p>
    <w:p w:rsidR="00F231D3" w:rsidRPr="00F231D3" w:rsidRDefault="00F231D3" w:rsidP="00F231D3">
      <w:pPr>
        <w:rPr>
          <w:lang w:val="en-US"/>
        </w:rPr>
      </w:pPr>
    </w:p>
    <w:p w:rsidR="00F231D3" w:rsidRPr="00F231D3" w:rsidRDefault="00F231D3" w:rsidP="00F231D3">
      <w:pPr>
        <w:rPr>
          <w:lang w:val="en-US"/>
        </w:rPr>
      </w:pPr>
    </w:p>
    <w:p w:rsidR="00F231D3" w:rsidRPr="00F231D3" w:rsidRDefault="00F231D3" w:rsidP="00F231D3">
      <w:pPr>
        <w:rPr>
          <w:lang w:val="en-US"/>
        </w:rPr>
      </w:pPr>
    </w:p>
    <w:p w:rsidR="00F231D3" w:rsidRPr="00F231D3" w:rsidRDefault="00F231D3" w:rsidP="00F231D3">
      <w:pPr>
        <w:rPr>
          <w:lang w:val="en-US"/>
        </w:rPr>
      </w:pPr>
    </w:p>
    <w:p w:rsidR="00F231D3" w:rsidRPr="00F231D3" w:rsidRDefault="00F231D3" w:rsidP="00F231D3">
      <w:pPr>
        <w:rPr>
          <w:lang w:val="en-US"/>
        </w:rPr>
      </w:pPr>
    </w:p>
    <w:p w:rsidR="00F231D3" w:rsidRPr="00F231D3" w:rsidRDefault="00F231D3" w:rsidP="00F231D3">
      <w:pPr>
        <w:rPr>
          <w:lang w:val="en-US"/>
        </w:rPr>
      </w:pPr>
    </w:p>
    <w:p w:rsidR="00F231D3" w:rsidRPr="00F231D3" w:rsidRDefault="00F231D3" w:rsidP="00F231D3">
      <w:pPr>
        <w:rPr>
          <w:lang w:val="en-US"/>
        </w:rPr>
      </w:pPr>
    </w:p>
    <w:p w:rsidR="00F231D3" w:rsidRPr="00F231D3" w:rsidRDefault="00F231D3" w:rsidP="00F231D3">
      <w:pPr>
        <w:rPr>
          <w:lang w:val="en-US"/>
        </w:rPr>
      </w:pPr>
    </w:p>
    <w:p w:rsidR="00F231D3" w:rsidRPr="00F231D3" w:rsidRDefault="00F231D3" w:rsidP="00F231D3">
      <w:pPr>
        <w:rPr>
          <w:lang w:val="en-US"/>
        </w:rPr>
      </w:pPr>
    </w:p>
    <w:p w:rsidR="00F231D3" w:rsidRDefault="00F231D3" w:rsidP="00F231D3">
      <w:pPr>
        <w:rPr>
          <w:lang w:val="en-US"/>
        </w:rPr>
      </w:pPr>
    </w:p>
    <w:p w:rsidR="00F231D3" w:rsidRDefault="00F231D3" w:rsidP="00F231D3">
      <w:pPr>
        <w:tabs>
          <w:tab w:val="left" w:pos="3888"/>
        </w:tabs>
        <w:rPr>
          <w:lang w:val="en-US"/>
        </w:rPr>
      </w:pPr>
      <w:r>
        <w:rPr>
          <w:lang w:val="en-US"/>
        </w:rPr>
        <w:tab/>
      </w:r>
    </w:p>
    <w:p w:rsidR="00F231D3" w:rsidRDefault="00F231D3" w:rsidP="00F231D3">
      <w:pPr>
        <w:tabs>
          <w:tab w:val="left" w:pos="3888"/>
        </w:tabs>
        <w:rPr>
          <w:lang w:val="en-US"/>
        </w:rPr>
      </w:pPr>
    </w:p>
    <w:p w:rsidR="00F231D3" w:rsidRDefault="00F231D3" w:rsidP="00F231D3">
      <w:pPr>
        <w:tabs>
          <w:tab w:val="left" w:pos="3888"/>
        </w:tabs>
        <w:rPr>
          <w:lang w:val="en-US"/>
        </w:rPr>
      </w:pPr>
    </w:p>
    <w:p w:rsidR="00C04CA2" w:rsidRPr="00E6503D" w:rsidRDefault="00C04CA2" w:rsidP="00E6503D">
      <w:pPr>
        <w:pStyle w:val="1"/>
      </w:pPr>
      <w:r w:rsidRPr="00E6503D">
        <w:lastRenderedPageBreak/>
        <w:t>Общая информация о сайте</w:t>
      </w:r>
    </w:p>
    <w:p w:rsidR="00C04CA2" w:rsidRDefault="00C04CA2" w:rsidP="00C04CA2">
      <w:pPr>
        <w:pStyle w:val="2"/>
        <w:keepLines w:val="0"/>
        <w:widowControl w:val="0"/>
        <w:numPr>
          <w:ilvl w:val="1"/>
          <w:numId w:val="1"/>
        </w:numPr>
        <w:suppressAutoHyphens/>
        <w:spacing w:before="255" w:after="113" w:line="240" w:lineRule="auto"/>
      </w:pPr>
      <w:r>
        <w:t>Описание</w:t>
      </w:r>
      <w:r>
        <w:rPr>
          <w:rFonts w:eastAsia="Liberation Sans" w:cs="Liberation Sans"/>
        </w:rPr>
        <w:t xml:space="preserve"> </w:t>
      </w:r>
      <w:r>
        <w:t>сайта</w:t>
      </w:r>
    </w:p>
    <w:p w:rsidR="00C04CA2" w:rsidRDefault="00C04CA2" w:rsidP="00C04CA2">
      <w:pPr>
        <w:pStyle w:val="ab"/>
      </w:pPr>
      <w:r>
        <w:t>Проект http://www.pro-tyr.ru/ представляет собой официальный сайт туристической  компании «ПРО-ТУР». На сайте размещена информация об организации, новости, информация о странах, справочная информация для туристов, информация об оформлении виз, альбом с фотографиями туристов, контактная информация.</w:t>
      </w:r>
    </w:p>
    <w:p w:rsidR="00C04CA2" w:rsidRDefault="00C04CA2" w:rsidP="00C04CA2">
      <w:pPr>
        <w:pStyle w:val="2"/>
        <w:keepLines w:val="0"/>
        <w:widowControl w:val="0"/>
        <w:numPr>
          <w:ilvl w:val="1"/>
          <w:numId w:val="1"/>
        </w:numPr>
        <w:suppressAutoHyphens/>
        <w:spacing w:before="255" w:after="113" w:line="240" w:lineRule="auto"/>
      </w:pPr>
      <w:r>
        <w:t>Цел</w:t>
      </w:r>
      <w:r>
        <w:rPr>
          <w:rFonts w:cs="Arial"/>
        </w:rPr>
        <w:t>ь</w:t>
      </w:r>
      <w:r>
        <w:rPr>
          <w:rFonts w:eastAsia="Liberation Sans" w:cs="Liberation Sans"/>
        </w:rPr>
        <w:t xml:space="preserve"> </w:t>
      </w:r>
      <w:r>
        <w:t>сайта</w:t>
      </w:r>
    </w:p>
    <w:p w:rsidR="00C04CA2" w:rsidRDefault="00C04CA2" w:rsidP="00C04CA2">
      <w:pPr>
        <w:pStyle w:val="ab"/>
      </w:pPr>
      <w:r>
        <w:t>Предоставление</w:t>
      </w:r>
      <w:r>
        <w:rPr>
          <w:rFonts w:eastAsia="Liberation Serif" w:cs="Liberation Serif"/>
        </w:rPr>
        <w:t xml:space="preserve"> </w:t>
      </w:r>
      <w:r>
        <w:t>информации</w:t>
      </w:r>
      <w:r>
        <w:rPr>
          <w:rFonts w:eastAsia="Liberation Serif" w:cs="Liberation Serif"/>
        </w:rPr>
        <w:t xml:space="preserve"> </w:t>
      </w:r>
      <w:r>
        <w:t>о турах,</w:t>
      </w:r>
      <w:r>
        <w:rPr>
          <w:rFonts w:eastAsia="Liberation Serif" w:cs="Liberation Serif"/>
        </w:rPr>
        <w:t xml:space="preserve"> </w:t>
      </w:r>
      <w:r>
        <w:t>доступных</w:t>
      </w:r>
      <w:r>
        <w:rPr>
          <w:rFonts w:eastAsia="Liberation Serif" w:cs="Liberation Serif"/>
        </w:rPr>
        <w:t xml:space="preserve"> </w:t>
      </w:r>
      <w:r>
        <w:t>для</w:t>
      </w:r>
      <w:r>
        <w:rPr>
          <w:rFonts w:eastAsia="Liberation Serif" w:cs="Liberation Serif"/>
        </w:rPr>
        <w:t xml:space="preserve"> </w:t>
      </w:r>
      <w:r>
        <w:t>покупки, и оформляемых визах.</w:t>
      </w:r>
      <w:r>
        <w:rPr>
          <w:rFonts w:eastAsia="Liberation Serif" w:cs="Liberation Serif"/>
        </w:rPr>
        <w:t xml:space="preserve"> </w:t>
      </w:r>
      <w:r>
        <w:t>Конечная</w:t>
      </w:r>
      <w:r>
        <w:rPr>
          <w:rFonts w:eastAsia="Liberation Serif" w:cs="Liberation Serif"/>
        </w:rPr>
        <w:t xml:space="preserve"> </w:t>
      </w:r>
      <w:r>
        <w:t>цель</w:t>
      </w:r>
      <w:r>
        <w:rPr>
          <w:rFonts w:eastAsia="Liberation Serif" w:cs="Liberation Serif"/>
        </w:rPr>
        <w:t xml:space="preserve"> сайта — </w:t>
      </w:r>
      <w:r>
        <w:t>посетитель</w:t>
      </w:r>
      <w:r>
        <w:rPr>
          <w:rFonts w:eastAsia="Liberation Serif" w:cs="Liberation Serif"/>
        </w:rPr>
        <w:t xml:space="preserve"> </w:t>
      </w:r>
      <w:r>
        <w:t>должен</w:t>
      </w:r>
      <w:r>
        <w:rPr>
          <w:rFonts w:eastAsia="Liberation Serif" w:cs="Liberation Serif"/>
        </w:rPr>
        <w:t xml:space="preserve"> </w:t>
      </w:r>
      <w:r>
        <w:rPr>
          <w:b/>
          <w:bCs/>
        </w:rPr>
        <w:t>связаться</w:t>
      </w:r>
      <w:r>
        <w:rPr>
          <w:rFonts w:eastAsia="Liberation Serif" w:cs="Liberation Serif"/>
          <w:b/>
          <w:bCs/>
        </w:rPr>
        <w:t xml:space="preserve"> </w:t>
      </w:r>
      <w:r>
        <w:rPr>
          <w:b/>
          <w:bCs/>
        </w:rPr>
        <w:t>с</w:t>
      </w:r>
      <w:r>
        <w:rPr>
          <w:rFonts w:eastAsia="Liberation Serif" w:cs="Liberation Serif"/>
          <w:b/>
          <w:bCs/>
        </w:rPr>
        <w:t xml:space="preserve"> </w:t>
      </w:r>
      <w:r>
        <w:rPr>
          <w:b/>
          <w:bCs/>
        </w:rPr>
        <w:t>представителями</w:t>
      </w:r>
      <w:r>
        <w:rPr>
          <w:rFonts w:eastAsia="Liberation Serif" w:cs="Liberation Serif"/>
          <w:b/>
          <w:bCs/>
        </w:rPr>
        <w:t xml:space="preserve"> </w:t>
      </w:r>
      <w:r>
        <w:rPr>
          <w:b/>
          <w:bCs/>
        </w:rPr>
        <w:t>компании</w:t>
      </w:r>
      <w:r>
        <w:t>.</w:t>
      </w:r>
    </w:p>
    <w:p w:rsidR="00C04CA2" w:rsidRPr="00E6503D" w:rsidRDefault="00C04CA2" w:rsidP="00E6503D">
      <w:pPr>
        <w:pStyle w:val="2"/>
      </w:pPr>
      <w:r w:rsidRPr="00E6503D">
        <w:t>Структура сайта</w:t>
      </w:r>
    </w:p>
    <w:p w:rsidR="00C04CA2" w:rsidRPr="00C04CA2" w:rsidRDefault="00C04CA2" w:rsidP="00C04CA2">
      <w:pPr>
        <w:pStyle w:val="ab"/>
        <w:rPr>
          <w:b/>
        </w:rPr>
      </w:pPr>
      <w:r w:rsidRPr="00C04CA2">
        <w:rPr>
          <w:b/>
        </w:rPr>
        <w:t>Главное</w:t>
      </w:r>
      <w:r w:rsidRPr="00C04CA2">
        <w:rPr>
          <w:rFonts w:eastAsia="Liberation Serif" w:cs="Liberation Serif"/>
          <w:b/>
        </w:rPr>
        <w:t xml:space="preserve"> </w:t>
      </w:r>
      <w:r w:rsidRPr="00C04CA2">
        <w:rPr>
          <w:b/>
        </w:rPr>
        <w:t>меню</w:t>
      </w:r>
    </w:p>
    <w:p w:rsidR="00C04CA2" w:rsidRDefault="00C04CA2" w:rsidP="00C04CA2">
      <w:pPr>
        <w:pStyle w:val="ab"/>
      </w:pPr>
      <w:r>
        <w:t>Главная</w:t>
      </w:r>
      <w:r>
        <w:rPr>
          <w:rFonts w:eastAsia="Liberation Serif" w:cs="Liberation Serif"/>
        </w:rPr>
        <w:t xml:space="preserve"> </w:t>
      </w:r>
      <w:r>
        <w:t>страница</w:t>
      </w:r>
    </w:p>
    <w:p w:rsidR="00C04CA2" w:rsidRDefault="00C04CA2" w:rsidP="00C04CA2">
      <w:pPr>
        <w:pStyle w:val="ab"/>
      </w:pPr>
      <w:r>
        <w:t>О</w:t>
      </w:r>
      <w:r>
        <w:rPr>
          <w:rFonts w:eastAsia="Liberation Serif" w:cs="Liberation Serif"/>
        </w:rPr>
        <w:t xml:space="preserve"> </w:t>
      </w:r>
      <w:r>
        <w:t>компании</w:t>
      </w:r>
    </w:p>
    <w:p w:rsidR="00C04CA2" w:rsidRDefault="00C04CA2" w:rsidP="00C04CA2">
      <w:pPr>
        <w:pStyle w:val="ab"/>
      </w:pPr>
      <w:r>
        <w:t>Новости</w:t>
      </w:r>
    </w:p>
    <w:p w:rsidR="00C04CA2" w:rsidRDefault="00C04CA2" w:rsidP="00C04CA2">
      <w:pPr>
        <w:pStyle w:val="ab"/>
      </w:pPr>
      <w:r>
        <w:t>Сейчас бронируют</w:t>
      </w:r>
    </w:p>
    <w:p w:rsidR="00C04CA2" w:rsidRDefault="00C04CA2" w:rsidP="00C04CA2">
      <w:pPr>
        <w:pStyle w:val="ab"/>
      </w:pPr>
      <w:r>
        <w:t>Страны</w:t>
      </w:r>
    </w:p>
    <w:p w:rsidR="00C04CA2" w:rsidRDefault="00C04CA2" w:rsidP="00C04CA2">
      <w:pPr>
        <w:pStyle w:val="ab"/>
      </w:pPr>
      <w:r>
        <w:t>Справочник туриста</w:t>
      </w:r>
    </w:p>
    <w:p w:rsidR="00C04CA2" w:rsidRDefault="00C04CA2" w:rsidP="00C04CA2">
      <w:pPr>
        <w:pStyle w:val="ab"/>
      </w:pPr>
      <w:r>
        <w:t>Оформление виз</w:t>
      </w:r>
    </w:p>
    <w:p w:rsidR="00C04CA2" w:rsidRDefault="00C04CA2" w:rsidP="00C04CA2">
      <w:pPr>
        <w:pStyle w:val="ab"/>
      </w:pPr>
      <w:r>
        <w:t>Отзывы туристов</w:t>
      </w:r>
    </w:p>
    <w:p w:rsidR="00C04CA2" w:rsidRDefault="00C04CA2" w:rsidP="00C04CA2">
      <w:pPr>
        <w:pStyle w:val="ab"/>
      </w:pPr>
      <w:r>
        <w:t>Любимые туристы</w:t>
      </w:r>
    </w:p>
    <w:p w:rsidR="00C04CA2" w:rsidRDefault="00C04CA2" w:rsidP="00C04CA2">
      <w:pPr>
        <w:pStyle w:val="ab"/>
      </w:pPr>
      <w:r>
        <w:t>Подарочные сертификаты</w:t>
      </w:r>
    </w:p>
    <w:p w:rsidR="00C04CA2" w:rsidRDefault="00C04CA2" w:rsidP="00C04CA2">
      <w:pPr>
        <w:pStyle w:val="ab"/>
      </w:pPr>
      <w:r>
        <w:t>Контакты</w:t>
      </w:r>
    </w:p>
    <w:p w:rsidR="00C04CA2" w:rsidRDefault="00C04CA2" w:rsidP="00C04CA2">
      <w:pPr>
        <w:pStyle w:val="ab"/>
      </w:pPr>
    </w:p>
    <w:p w:rsidR="00C04CA2" w:rsidRPr="00C04CA2" w:rsidRDefault="00C04CA2" w:rsidP="00C04CA2">
      <w:pPr>
        <w:pStyle w:val="ab"/>
        <w:rPr>
          <w:b/>
        </w:rPr>
      </w:pPr>
      <w:r w:rsidRPr="00C04CA2">
        <w:rPr>
          <w:b/>
        </w:rPr>
        <w:t>Футер</w:t>
      </w:r>
    </w:p>
    <w:p w:rsidR="00C04CA2" w:rsidRPr="00E6503D" w:rsidRDefault="00C04CA2" w:rsidP="00C04CA2">
      <w:pPr>
        <w:pStyle w:val="ab"/>
      </w:pPr>
      <w:r>
        <w:t>Отсутствует</w:t>
      </w:r>
    </w:p>
    <w:p w:rsidR="00C04CA2" w:rsidRPr="00E6503D" w:rsidRDefault="00C04CA2" w:rsidP="00C04CA2">
      <w:pPr>
        <w:pStyle w:val="ab"/>
      </w:pPr>
    </w:p>
    <w:p w:rsidR="00C04CA2" w:rsidRPr="00C04CA2" w:rsidRDefault="00C04CA2" w:rsidP="00C04CA2">
      <w:pPr>
        <w:pStyle w:val="ab"/>
        <w:rPr>
          <w:b/>
        </w:rPr>
      </w:pPr>
      <w:r w:rsidRPr="00C04CA2">
        <w:rPr>
          <w:b/>
        </w:rPr>
        <w:t>Шапка</w:t>
      </w:r>
      <w:r w:rsidRPr="00C04CA2">
        <w:rPr>
          <w:rFonts w:eastAsia="Liberation Serif" w:cs="Liberation Serif"/>
          <w:b/>
        </w:rPr>
        <w:t xml:space="preserve"> </w:t>
      </w:r>
      <w:r w:rsidRPr="00C04CA2">
        <w:rPr>
          <w:b/>
        </w:rPr>
        <w:t>сайта</w:t>
      </w:r>
    </w:p>
    <w:p w:rsidR="00C04CA2" w:rsidRDefault="00C04CA2" w:rsidP="00C04CA2">
      <w:pPr>
        <w:pStyle w:val="ab"/>
      </w:pPr>
      <w:r>
        <w:t>Меню в шапке сайта отсутствует</w:t>
      </w:r>
    </w:p>
    <w:p w:rsidR="00C04CA2" w:rsidRDefault="00C04CA2" w:rsidP="00C04CA2">
      <w:pPr>
        <w:pStyle w:val="ab"/>
      </w:pPr>
    </w:p>
    <w:p w:rsidR="00C04CA2" w:rsidRDefault="00C04CA2" w:rsidP="00C04CA2">
      <w:pPr>
        <w:pStyle w:val="ab"/>
        <w:rPr>
          <w:b/>
          <w:lang w:val="en-US"/>
        </w:rPr>
      </w:pPr>
      <w:r w:rsidRPr="00C04CA2">
        <w:rPr>
          <w:b/>
        </w:rPr>
        <w:t>Дополнительно меню</w:t>
      </w:r>
    </w:p>
    <w:p w:rsidR="00C04CA2" w:rsidRPr="00C04CA2" w:rsidRDefault="00C04CA2" w:rsidP="00C04CA2">
      <w:pPr>
        <w:pStyle w:val="ab"/>
        <w:rPr>
          <w:b/>
          <w:lang w:val="en-US"/>
        </w:rPr>
      </w:pPr>
    </w:p>
    <w:p w:rsidR="00C04CA2" w:rsidRDefault="00C04CA2" w:rsidP="00C04CA2">
      <w:pPr>
        <w:pStyle w:val="ab"/>
      </w:pPr>
      <w:r>
        <w:t>Поиск туров</w:t>
      </w:r>
    </w:p>
    <w:p w:rsidR="00C04CA2" w:rsidRDefault="00C04CA2" w:rsidP="00C04CA2">
      <w:pPr>
        <w:pStyle w:val="ab"/>
      </w:pPr>
      <w:r>
        <w:t>Заявка на подбор тура</w:t>
      </w:r>
    </w:p>
    <w:p w:rsidR="00C04CA2" w:rsidRPr="00C04CA2" w:rsidRDefault="00C04CA2" w:rsidP="00C04CA2">
      <w:pPr>
        <w:pStyle w:val="ab"/>
      </w:pPr>
      <w:r>
        <w:t>Горящие туры</w:t>
      </w:r>
      <w:r w:rsidRPr="00C04CA2">
        <w:t xml:space="preserve"> – </w:t>
      </w:r>
      <w:r>
        <w:t>в данный момент не имеет содержания</w:t>
      </w:r>
    </w:p>
    <w:p w:rsidR="00C04CA2" w:rsidRDefault="00C04CA2" w:rsidP="00C04CA2">
      <w:pPr>
        <w:pStyle w:val="ab"/>
      </w:pPr>
    </w:p>
    <w:p w:rsidR="00C04CA2" w:rsidRDefault="00C04CA2" w:rsidP="00C04CA2">
      <w:pPr>
        <w:pStyle w:val="ab"/>
        <w:rPr>
          <w:rFonts w:eastAsia="Liberation Serif" w:cs="Liberation Serif"/>
        </w:rPr>
      </w:pPr>
      <w:r>
        <w:rPr>
          <w:color w:val="FF0000"/>
        </w:rPr>
        <w:t>Карта</w:t>
      </w:r>
      <w:r>
        <w:rPr>
          <w:rFonts w:eastAsia="Liberation Serif" w:cs="Liberation Serif"/>
          <w:color w:val="FF0000"/>
        </w:rPr>
        <w:t xml:space="preserve"> </w:t>
      </w:r>
      <w:r>
        <w:rPr>
          <w:color w:val="FF0000"/>
        </w:rPr>
        <w:t>сайта</w:t>
      </w:r>
      <w:r>
        <w:rPr>
          <w:rFonts w:eastAsia="Liberation Serif" w:cs="Liberation Serif"/>
          <w:color w:val="FF0000"/>
        </w:rPr>
        <w:t xml:space="preserve"> отсутствует</w:t>
      </w:r>
      <w:r>
        <w:rPr>
          <w:color w:val="FF0000"/>
        </w:rPr>
        <w:t>.</w:t>
      </w:r>
      <w:r>
        <w:rPr>
          <w:rFonts w:eastAsia="Liberation Serif" w:cs="Liberation Serif"/>
        </w:rPr>
        <w:t xml:space="preserve"> </w:t>
      </w:r>
    </w:p>
    <w:p w:rsidR="00C04CA2" w:rsidRDefault="00C04CA2" w:rsidP="00C04CA2">
      <w:pPr>
        <w:pStyle w:val="ab"/>
        <w:rPr>
          <w:rFonts w:eastAsia="Liberation Serif" w:cs="Liberation Serif"/>
        </w:rPr>
      </w:pPr>
      <w:r>
        <w:rPr>
          <w:color w:val="FF0000"/>
        </w:rPr>
        <w:t>Отсутствует</w:t>
      </w:r>
      <w:r>
        <w:rPr>
          <w:rFonts w:eastAsia="Liberation Serif" w:cs="Liberation Serif"/>
          <w:color w:val="FF0000"/>
        </w:rPr>
        <w:t xml:space="preserve"> </w:t>
      </w:r>
      <w:r>
        <w:rPr>
          <w:color w:val="FF0000"/>
        </w:rPr>
        <w:t>нижнее</w:t>
      </w:r>
      <w:r>
        <w:rPr>
          <w:rFonts w:eastAsia="Liberation Serif" w:cs="Liberation Serif"/>
          <w:color w:val="FF0000"/>
        </w:rPr>
        <w:t xml:space="preserve"> </w:t>
      </w:r>
      <w:r>
        <w:rPr>
          <w:color w:val="FF0000"/>
        </w:rPr>
        <w:t>навигационное</w:t>
      </w:r>
      <w:r>
        <w:rPr>
          <w:rFonts w:eastAsia="Liberation Serif" w:cs="Liberation Serif"/>
          <w:color w:val="FF0000"/>
        </w:rPr>
        <w:t xml:space="preserve"> </w:t>
      </w:r>
      <w:r>
        <w:rPr>
          <w:color w:val="FF0000"/>
        </w:rPr>
        <w:t>меню.</w:t>
      </w:r>
      <w:r>
        <w:rPr>
          <w:rFonts w:eastAsia="Liberation Serif" w:cs="Liberation Serif"/>
        </w:rPr>
        <w:t xml:space="preserve"> </w:t>
      </w:r>
    </w:p>
    <w:p w:rsidR="00C04CA2" w:rsidRDefault="00C04CA2" w:rsidP="00C04CA2">
      <w:pPr>
        <w:pStyle w:val="ab"/>
        <w:rPr>
          <w:rFonts w:eastAsia="Liberation Serif" w:cs="Liberation Serif"/>
        </w:rPr>
      </w:pPr>
    </w:p>
    <w:p w:rsidR="00C04CA2" w:rsidRDefault="00C04CA2" w:rsidP="00C04CA2">
      <w:pPr>
        <w:pStyle w:val="ab"/>
        <w:rPr>
          <w:rFonts w:eastAsia="Liberation Serif" w:cs="Liberation Serif"/>
        </w:rPr>
      </w:pPr>
      <w:r>
        <w:rPr>
          <w:rFonts w:eastAsia="Liberation Serif" w:cs="Liberation Serif"/>
        </w:rPr>
        <w:t>Средняя уникальность текстов на сайте гораздо ниже допустимого уровня и составляет 13% (допускается 80%).</w:t>
      </w:r>
    </w:p>
    <w:p w:rsidR="00C04CA2" w:rsidRDefault="00C04CA2" w:rsidP="00C04CA2">
      <w:pPr>
        <w:pStyle w:val="ab"/>
        <w:rPr>
          <w:rFonts w:eastAsia="Liberation Serif" w:cs="Liberation Serif"/>
        </w:rPr>
      </w:pPr>
    </w:p>
    <w:p w:rsidR="00C04CA2" w:rsidRDefault="00C04CA2" w:rsidP="00C04CA2">
      <w:pPr>
        <w:pStyle w:val="ab"/>
        <w:rPr>
          <w:rFonts w:eastAsia="Liberation Serif" w:cs="Liberation Serif"/>
        </w:rPr>
      </w:pPr>
      <w:r w:rsidRPr="0041633A">
        <w:rPr>
          <w:color w:val="FF0000"/>
        </w:rPr>
        <w:t>Не</w:t>
      </w:r>
      <w:r w:rsidRPr="0041633A">
        <w:rPr>
          <w:rFonts w:eastAsia="Liberation Serif" w:cs="Liberation Serif"/>
          <w:color w:val="FF0000"/>
        </w:rPr>
        <w:t xml:space="preserve"> </w:t>
      </w:r>
      <w:r w:rsidRPr="0041633A">
        <w:rPr>
          <w:color w:val="FF0000"/>
        </w:rPr>
        <w:t>определен</w:t>
      </w:r>
      <w:r>
        <w:rPr>
          <w:rFonts w:eastAsia="Liberation Serif" w:cs="Liberation Serif"/>
        </w:rPr>
        <w:t xml:space="preserve"> </w:t>
      </w:r>
      <w:r>
        <w:t>основной</w:t>
      </w:r>
      <w:r>
        <w:rPr>
          <w:rFonts w:eastAsia="Liberation Serif" w:cs="Liberation Serif"/>
        </w:rPr>
        <w:t xml:space="preserve"> </w:t>
      </w:r>
      <w:r>
        <w:t>хост</w:t>
      </w:r>
      <w:r>
        <w:rPr>
          <w:rFonts w:eastAsia="Liberation Serif" w:cs="Liberation Serif"/>
        </w:rPr>
        <w:t xml:space="preserve"> </w:t>
      </w:r>
      <w:hyperlink r:id="rId11" w:history="1">
        <w:r>
          <w:rPr>
            <w:rStyle w:val="ac"/>
          </w:rPr>
          <w:t>http://pro-tyr.ru/</w:t>
        </w:r>
      </w:hyperlink>
      <w:r>
        <w:rPr>
          <w:rFonts w:eastAsia="Liberation Serif" w:cs="Liberation Serif"/>
        </w:rPr>
        <w:t xml:space="preserve"> </w:t>
      </w:r>
      <w:r>
        <w:t>или</w:t>
      </w:r>
      <w:r>
        <w:rPr>
          <w:rFonts w:eastAsia="Liberation Serif" w:cs="Liberation Serif"/>
        </w:rPr>
        <w:t xml:space="preserve"> </w:t>
      </w:r>
      <w:hyperlink r:id="rId12" w:history="1">
        <w:r>
          <w:rPr>
            <w:rStyle w:val="ac"/>
          </w:rPr>
          <w:t>http://www.pro-tyr.ru/</w:t>
        </w:r>
      </w:hyperlink>
      <w:r>
        <w:rPr>
          <w:rFonts w:eastAsia="Liberation Serif" w:cs="Liberation Serif"/>
        </w:rPr>
        <w:t xml:space="preserve"> </w:t>
      </w:r>
    </w:p>
    <w:p w:rsidR="00E6503D" w:rsidRDefault="00E6503D" w:rsidP="00C04CA2">
      <w:pPr>
        <w:pStyle w:val="ab"/>
        <w:rPr>
          <w:rFonts w:eastAsia="Liberation Serif" w:cs="Liberation Serif"/>
        </w:rPr>
      </w:pPr>
    </w:p>
    <w:p w:rsidR="00E6503D" w:rsidRDefault="00E6503D" w:rsidP="00C04CA2">
      <w:pPr>
        <w:pStyle w:val="ab"/>
        <w:rPr>
          <w:rFonts w:eastAsia="Liberation Serif" w:cs="Liberation Serif"/>
        </w:rPr>
      </w:pPr>
    </w:p>
    <w:p w:rsidR="00C04CA2" w:rsidRDefault="00C04CA2" w:rsidP="00E6503D">
      <w:pPr>
        <w:pStyle w:val="1"/>
        <w:rPr>
          <w:rFonts w:eastAsia="Georgia"/>
        </w:rPr>
      </w:pPr>
      <w:r>
        <w:lastRenderedPageBreak/>
        <w:t>Юзабилити</w:t>
      </w:r>
      <w:r>
        <w:rPr>
          <w:rFonts w:eastAsia="Georgia"/>
        </w:rPr>
        <w:t xml:space="preserve"> сайта</w:t>
      </w:r>
    </w:p>
    <w:p w:rsidR="00C04CA2" w:rsidRPr="00E6503D" w:rsidRDefault="00C04CA2" w:rsidP="00E6503D">
      <w:pPr>
        <w:pStyle w:val="2"/>
      </w:pPr>
      <w:r w:rsidRPr="00E6503D">
        <w:t>Навигация по сайту</w:t>
      </w:r>
    </w:p>
    <w:p w:rsidR="00E6503D" w:rsidRDefault="00C04CA2" w:rsidP="00E6503D">
      <w:pPr>
        <w:pStyle w:val="ab"/>
      </w:pPr>
      <w:r>
        <w:t>На</w:t>
      </w:r>
      <w:r>
        <w:rPr>
          <w:rFonts w:eastAsia="Liberation Serif" w:cs="Liberation Serif"/>
        </w:rPr>
        <w:t xml:space="preserve"> </w:t>
      </w:r>
      <w:r>
        <w:t>сайте</w:t>
      </w:r>
      <w:r>
        <w:rPr>
          <w:rFonts w:eastAsia="Liberation Serif" w:cs="Liberation Serif"/>
        </w:rPr>
        <w:t xml:space="preserve"> </w:t>
      </w:r>
      <w:r>
        <w:t>присутствует</w:t>
      </w:r>
      <w:r>
        <w:rPr>
          <w:rFonts w:eastAsia="Liberation Serif" w:cs="Liberation Serif"/>
        </w:rPr>
        <w:t xml:space="preserve"> </w:t>
      </w:r>
      <w:r>
        <w:t>одно</w:t>
      </w:r>
      <w:r>
        <w:rPr>
          <w:rFonts w:eastAsia="Liberation Serif" w:cs="Liberation Serif"/>
        </w:rPr>
        <w:t xml:space="preserve"> </w:t>
      </w:r>
      <w:r>
        <w:t>навигационное</w:t>
      </w:r>
      <w:r>
        <w:rPr>
          <w:rFonts w:eastAsia="Liberation Serif" w:cs="Liberation Serif"/>
        </w:rPr>
        <w:t xml:space="preserve"> </w:t>
      </w:r>
      <w:r>
        <w:t xml:space="preserve">меню, которое не отражает полной иерархии сайта. </w:t>
      </w:r>
    </w:p>
    <w:p w:rsidR="00E6503D" w:rsidRDefault="00E6503D" w:rsidP="00E6503D">
      <w:pPr>
        <w:pStyle w:val="ab"/>
      </w:pPr>
    </w:p>
    <w:p w:rsidR="00C04CA2" w:rsidRDefault="00C04CA2" w:rsidP="00E6503D">
      <w:pPr>
        <w:pStyle w:val="ab"/>
        <w:rPr>
          <w:rFonts w:eastAsia="Liberation Serif" w:cs="Liberation Serif"/>
        </w:rPr>
      </w:pPr>
      <w:r w:rsidRPr="0041633A">
        <w:rPr>
          <w:color w:val="00B050"/>
        </w:rPr>
        <w:t>Рекомендуется</w:t>
      </w:r>
      <w:r>
        <w:rPr>
          <w:rFonts w:eastAsia="Liberation Serif" w:cs="Liberation Serif"/>
        </w:rPr>
        <w:t xml:space="preserve"> добавить боковое меню, например, как на сайте </w:t>
      </w:r>
      <w:hyperlink r:id="rId13" w:history="1">
        <w:r>
          <w:rPr>
            <w:rStyle w:val="ac"/>
          </w:rPr>
          <w:t>http://king-travel.ru/</w:t>
        </w:r>
      </w:hyperlink>
      <w:r>
        <w:rPr>
          <w:rFonts w:eastAsia="Liberation Serif" w:cs="Liberation Serif"/>
        </w:rPr>
        <w:t xml:space="preserve"> с перечнем стран, тур в которые можно приобрести.</w:t>
      </w:r>
    </w:p>
    <w:p w:rsidR="00E6503D" w:rsidRDefault="00E6503D" w:rsidP="00E6503D">
      <w:pPr>
        <w:pStyle w:val="ab"/>
        <w:rPr>
          <w:rFonts w:eastAsia="Liberation Serif" w:cs="Liberation Serif"/>
        </w:rPr>
      </w:pPr>
    </w:p>
    <w:p w:rsidR="00C04CA2" w:rsidRDefault="00C04CA2" w:rsidP="00E6503D">
      <w:pPr>
        <w:pStyle w:val="ab"/>
      </w:pPr>
      <w:r>
        <w:t>На</w:t>
      </w:r>
      <w:r>
        <w:rPr>
          <w:rFonts w:eastAsia="Liberation Serif" w:cs="Liberation Serif"/>
        </w:rPr>
        <w:t xml:space="preserve"> </w:t>
      </w:r>
      <w:r>
        <w:t>сайте</w:t>
      </w:r>
      <w:r>
        <w:rPr>
          <w:rFonts w:eastAsia="Liberation Serif" w:cs="Liberation Serif"/>
        </w:rPr>
        <w:t xml:space="preserve"> </w:t>
      </w:r>
      <w:r w:rsidRPr="00E6503D">
        <w:rPr>
          <w:color w:val="FF0000"/>
        </w:rPr>
        <w:t>отсутствуют</w:t>
      </w:r>
      <w:r>
        <w:rPr>
          <w:rFonts w:eastAsia="Liberation Serif" w:cs="Liberation Serif"/>
        </w:rPr>
        <w:t xml:space="preserve"> </w:t>
      </w:r>
      <w:r>
        <w:t>так</w:t>
      </w:r>
      <w:r>
        <w:rPr>
          <w:rFonts w:eastAsia="Liberation Serif" w:cs="Liberation Serif"/>
        </w:rPr>
        <w:t xml:space="preserve"> </w:t>
      </w:r>
      <w:r>
        <w:t>называемые</w:t>
      </w:r>
      <w:r>
        <w:rPr>
          <w:rFonts w:eastAsia="Liberation Serif" w:cs="Liberation Serif"/>
        </w:rPr>
        <w:t xml:space="preserve"> </w:t>
      </w:r>
      <w:r>
        <w:t>«хлебные</w:t>
      </w:r>
      <w:r>
        <w:rPr>
          <w:rFonts w:eastAsia="Liberation Serif" w:cs="Liberation Serif"/>
        </w:rPr>
        <w:t xml:space="preserve"> </w:t>
      </w:r>
      <w:r>
        <w:t>крошки»,</w:t>
      </w:r>
      <w:r>
        <w:rPr>
          <w:rFonts w:eastAsia="Liberation Serif" w:cs="Liberation Serif"/>
        </w:rPr>
        <w:t xml:space="preserve"> </w:t>
      </w:r>
      <w:r>
        <w:t>т. е.</w:t>
      </w:r>
      <w:r>
        <w:rPr>
          <w:rFonts w:eastAsia="Liberation Serif" w:cs="Liberation Serif"/>
        </w:rPr>
        <w:t xml:space="preserve"> </w:t>
      </w:r>
      <w:r>
        <w:t>навигационная</w:t>
      </w:r>
      <w:r>
        <w:rPr>
          <w:rFonts w:eastAsia="Liberation Serif" w:cs="Liberation Serif"/>
        </w:rPr>
        <w:t xml:space="preserve"> </w:t>
      </w:r>
      <w:r>
        <w:t>панель,</w:t>
      </w:r>
      <w:r>
        <w:rPr>
          <w:rFonts w:eastAsia="Liberation Serif" w:cs="Liberation Serif"/>
        </w:rPr>
        <w:t xml:space="preserve"> </w:t>
      </w:r>
      <w:r>
        <w:t>которая</w:t>
      </w:r>
      <w:r>
        <w:rPr>
          <w:rFonts w:eastAsia="Liberation Serif" w:cs="Liberation Serif"/>
        </w:rPr>
        <w:t xml:space="preserve"> </w:t>
      </w:r>
      <w:r>
        <w:t>определяет</w:t>
      </w:r>
      <w:r>
        <w:rPr>
          <w:rFonts w:eastAsia="Liberation Serif" w:cs="Liberation Serif"/>
        </w:rPr>
        <w:t xml:space="preserve"> </w:t>
      </w:r>
      <w:r>
        <w:t>местоположение</w:t>
      </w:r>
      <w:r>
        <w:rPr>
          <w:rFonts w:eastAsia="Liberation Serif" w:cs="Liberation Serif"/>
        </w:rPr>
        <w:t xml:space="preserve"> </w:t>
      </w:r>
      <w:r>
        <w:t>пользователя</w:t>
      </w:r>
      <w:r>
        <w:rPr>
          <w:rFonts w:eastAsia="Liberation Serif" w:cs="Liberation Serif"/>
        </w:rPr>
        <w:t xml:space="preserve"> </w:t>
      </w:r>
      <w:r>
        <w:t>на</w:t>
      </w:r>
      <w:r>
        <w:rPr>
          <w:rFonts w:eastAsia="Liberation Serif" w:cs="Liberation Serif"/>
        </w:rPr>
        <w:t xml:space="preserve"> </w:t>
      </w:r>
      <w:r>
        <w:t>сайте.</w:t>
      </w:r>
      <w:r>
        <w:rPr>
          <w:rFonts w:eastAsia="Liberation Serif" w:cs="Liberation Serif"/>
        </w:rPr>
        <w:t xml:space="preserve"> </w:t>
      </w:r>
      <w:r>
        <w:t>Этот</w:t>
      </w:r>
      <w:r>
        <w:rPr>
          <w:rFonts w:eastAsia="Liberation Serif" w:cs="Liberation Serif"/>
        </w:rPr>
        <w:t xml:space="preserve"> </w:t>
      </w:r>
      <w:r>
        <w:t>модуль,</w:t>
      </w:r>
      <w:r>
        <w:rPr>
          <w:rFonts w:eastAsia="Liberation Serif" w:cs="Liberation Serif"/>
        </w:rPr>
        <w:t xml:space="preserve"> </w:t>
      </w:r>
      <w:r>
        <w:t>кроме</w:t>
      </w:r>
      <w:r>
        <w:rPr>
          <w:rFonts w:eastAsia="Liberation Serif" w:cs="Liberation Serif"/>
        </w:rPr>
        <w:t xml:space="preserve"> </w:t>
      </w:r>
      <w:r>
        <w:t>того,</w:t>
      </w:r>
      <w:r>
        <w:rPr>
          <w:rFonts w:eastAsia="Liberation Serif" w:cs="Liberation Serif"/>
        </w:rPr>
        <w:t xml:space="preserve"> </w:t>
      </w:r>
      <w:r>
        <w:t>является</w:t>
      </w:r>
      <w:r>
        <w:rPr>
          <w:rFonts w:eastAsia="Liberation Serif" w:cs="Liberation Serif"/>
        </w:rPr>
        <w:t xml:space="preserve"> </w:t>
      </w:r>
      <w:r>
        <w:t>дополнительной</w:t>
      </w:r>
      <w:r>
        <w:rPr>
          <w:rFonts w:eastAsia="Liberation Serif" w:cs="Liberation Serif"/>
        </w:rPr>
        <w:t xml:space="preserve"> </w:t>
      </w:r>
      <w:r>
        <w:t>внутренней</w:t>
      </w:r>
      <w:r>
        <w:rPr>
          <w:rFonts w:eastAsia="Liberation Serif" w:cs="Liberation Serif"/>
        </w:rPr>
        <w:t xml:space="preserve"> </w:t>
      </w:r>
      <w:r>
        <w:t>перелинковкой.</w:t>
      </w:r>
    </w:p>
    <w:p w:rsidR="00E6503D" w:rsidRDefault="00E6503D" w:rsidP="00E6503D">
      <w:pPr>
        <w:pStyle w:val="ab"/>
      </w:pPr>
    </w:p>
    <w:p w:rsidR="00C04CA2" w:rsidRDefault="00C04CA2" w:rsidP="00E6503D">
      <w:pPr>
        <w:pStyle w:val="ab"/>
      </w:pPr>
      <w:r w:rsidRPr="00E6503D">
        <w:rPr>
          <w:color w:val="FF0000"/>
        </w:rPr>
        <w:t>Карта сайта отсутствует.</w:t>
      </w:r>
      <w:r>
        <w:t xml:space="preserve"> Некоторые пользователи при затруднениях в поиске необходимой информации предпочитают обращаться к четко структурированной карте сайта, которая отражает иерархию всех разделов на сайте. Также карта сайта должна быть предоставлена Поисковой Системе для быстрой индексации новых страниц сайта или изменений на </w:t>
      </w:r>
      <w:r w:rsidR="00E6503D">
        <w:t xml:space="preserve">уже </w:t>
      </w:r>
      <w:r>
        <w:t>существующих</w:t>
      </w:r>
      <w:r w:rsidR="00E6503D">
        <w:t xml:space="preserve"> страницах</w:t>
      </w:r>
      <w:r>
        <w:t>.</w:t>
      </w:r>
    </w:p>
    <w:p w:rsidR="00C04CA2" w:rsidRPr="00E6503D" w:rsidRDefault="00C04CA2" w:rsidP="00E6503D">
      <w:pPr>
        <w:pStyle w:val="2"/>
      </w:pPr>
      <w:r w:rsidRPr="00E6503D">
        <w:t>Восприятие информации пользователем</w:t>
      </w:r>
    </w:p>
    <w:p w:rsidR="00C04CA2" w:rsidRDefault="00C04CA2" w:rsidP="00E6503D">
      <w:pPr>
        <w:pStyle w:val="ab"/>
      </w:pPr>
      <w:r>
        <w:t xml:space="preserve">На главной странице располагается информация о действующих специальных предложениях, однако </w:t>
      </w:r>
      <w:r w:rsidRPr="00E6503D">
        <w:rPr>
          <w:color w:val="FF0000"/>
        </w:rPr>
        <w:t>нет возможности</w:t>
      </w:r>
      <w:r>
        <w:t xml:space="preserve"> получить более подробную информацию о том или ином туре — например, посмотреть информацию о формировании стоимости, условиях, отеле и т. д.</w:t>
      </w:r>
    </w:p>
    <w:p w:rsidR="00E6503D" w:rsidRDefault="00E6503D" w:rsidP="00E6503D">
      <w:pPr>
        <w:pStyle w:val="ab"/>
      </w:pPr>
    </w:p>
    <w:p w:rsidR="00C04CA2" w:rsidRDefault="00C04CA2" w:rsidP="00E6503D">
      <w:pPr>
        <w:pStyle w:val="ab"/>
      </w:pPr>
      <w:r>
        <w:t xml:space="preserve">Раздел «Новости» не является приоритетным, однако занимает много место на главной странице. </w:t>
      </w:r>
      <w:r w:rsidRPr="0041633A">
        <w:rPr>
          <w:color w:val="00B050"/>
        </w:rPr>
        <w:t>Рекомендуется</w:t>
      </w:r>
      <w:r>
        <w:t xml:space="preserve"> сократить количество отображаемых новостей, убрать их в отдельный блок.</w:t>
      </w:r>
    </w:p>
    <w:p w:rsidR="00E6503D" w:rsidRDefault="00E6503D" w:rsidP="00E6503D">
      <w:pPr>
        <w:pStyle w:val="ab"/>
      </w:pPr>
    </w:p>
    <w:p w:rsidR="00C04CA2" w:rsidRDefault="00C04CA2" w:rsidP="00E6503D">
      <w:pPr>
        <w:pStyle w:val="ab"/>
      </w:pPr>
      <w:r>
        <w:t xml:space="preserve">Несмотря на крупный размер шрифта, ссылки на оформление скидок и заявок на подбор тура практически </w:t>
      </w:r>
      <w:r w:rsidRPr="00E6503D">
        <w:rPr>
          <w:color w:val="FF0000"/>
        </w:rPr>
        <w:t>не привлекают внимание</w:t>
      </w:r>
      <w:r>
        <w:t>. Необходимо смотреть по счетчику Яндекс.Метрика действия пользователя, есть ли вообще клики по этим пунктам.</w:t>
      </w:r>
    </w:p>
    <w:p w:rsidR="00E6503D" w:rsidRDefault="00E6503D" w:rsidP="00E6503D">
      <w:pPr>
        <w:pStyle w:val="ab"/>
      </w:pPr>
    </w:p>
    <w:p w:rsidR="00C04CA2" w:rsidRDefault="00C04CA2" w:rsidP="00E6503D">
      <w:pPr>
        <w:pStyle w:val="ab"/>
      </w:pPr>
      <w:r>
        <w:t>На страницах текст весьма не привлекателен</w:t>
      </w:r>
      <w:r w:rsidR="00E6503D">
        <w:t xml:space="preserve">, поскольку </w:t>
      </w:r>
      <w:r w:rsidR="00E6503D" w:rsidRPr="00E6503D">
        <w:rPr>
          <w:color w:val="FF0000"/>
        </w:rPr>
        <w:t>отсутствует основное форматирование</w:t>
      </w:r>
      <w:r>
        <w:t xml:space="preserve"> — нет выделения заголовков и подзаголовков, отсутствуют иллюстрации, акценты не расставлены. Такой текст не привлекает внимания пользователя, поэтому пользователь не задержится на страницах с информацией, которая его не заинтересует. Что в итоге негативно сказывается на поведенческих факторах и на ранжировании (т. е. продвижении сайта).</w:t>
      </w:r>
    </w:p>
    <w:p w:rsidR="00C04CA2" w:rsidRDefault="00C04CA2" w:rsidP="00C04CA2">
      <w:pPr>
        <w:pStyle w:val="a1"/>
      </w:pPr>
    </w:p>
    <w:p w:rsidR="00C04CA2" w:rsidRPr="00E6503D" w:rsidRDefault="00C04CA2" w:rsidP="00E6503D">
      <w:pPr>
        <w:pStyle w:val="2"/>
      </w:pPr>
      <w:r w:rsidRPr="00E6503D">
        <w:t>Наличие необходимой информации</w:t>
      </w:r>
    </w:p>
    <w:p w:rsidR="00C04CA2" w:rsidRDefault="00C04CA2" w:rsidP="00E6503D">
      <w:pPr>
        <w:pStyle w:val="ab"/>
      </w:pPr>
      <w:r>
        <w:t xml:space="preserve">Главное, за чем приходит пользователь на сайт — за информацией. И сайт должен давать ответ на вопрос пользователя, который последний задавал поисковой системе. Основные запросы для сайта </w:t>
      </w:r>
      <w:hyperlink r:id="rId14" w:history="1">
        <w:r>
          <w:rPr>
            <w:rStyle w:val="ac"/>
          </w:rPr>
          <w:t>http://pro-tyr.ru/</w:t>
        </w:r>
      </w:hyperlink>
      <w:r>
        <w:t xml:space="preserve"> - горящие туры, путевки, туры в Египет, туры в Турцию, отдых на море, зимний отдых и т. д.</w:t>
      </w:r>
    </w:p>
    <w:p w:rsidR="00E6503D" w:rsidRDefault="00E6503D" w:rsidP="00E6503D">
      <w:pPr>
        <w:pStyle w:val="ab"/>
      </w:pPr>
    </w:p>
    <w:p w:rsidR="00C04CA2" w:rsidRDefault="00C04CA2" w:rsidP="00E6503D">
      <w:pPr>
        <w:pStyle w:val="ab"/>
      </w:pPr>
      <w:r>
        <w:t>Пользователь, который ищет информацию такого рода в Поисковой Системе, обычно не интересуется историей страны, в которую он хочет поехать отдохнуть. Ему интересна стоимость путевки, условия размещения, сервисы, скидки, фотографии курорта.</w:t>
      </w:r>
    </w:p>
    <w:p w:rsidR="00E6503D" w:rsidRDefault="00E6503D" w:rsidP="00E6503D">
      <w:pPr>
        <w:pStyle w:val="ab"/>
      </w:pPr>
    </w:p>
    <w:p w:rsidR="00C04CA2" w:rsidRDefault="00C04CA2" w:rsidP="00E6503D">
      <w:pPr>
        <w:pStyle w:val="ab"/>
      </w:pPr>
      <w:r w:rsidRPr="0041633A">
        <w:rPr>
          <w:color w:val="00B050"/>
        </w:rPr>
        <w:t>Рекомендация:</w:t>
      </w:r>
      <w:r>
        <w:t xml:space="preserve"> наполнить сайт информацией непосредственно о турах, отелях и условиях путевок. Примеры реализации будут предложены в процессе работ по наполнению сайта.</w:t>
      </w:r>
    </w:p>
    <w:p w:rsidR="00C04CA2" w:rsidRDefault="00C04CA2" w:rsidP="00C04CA2">
      <w:pPr>
        <w:pStyle w:val="a1"/>
      </w:pPr>
    </w:p>
    <w:p w:rsidR="00C04CA2" w:rsidRPr="00E6503D" w:rsidRDefault="00C04CA2" w:rsidP="00E6503D">
      <w:pPr>
        <w:pStyle w:val="1"/>
      </w:pPr>
      <w:r w:rsidRPr="00E6503D">
        <w:lastRenderedPageBreak/>
        <w:t>Поисковый аудит сайта</w:t>
      </w:r>
    </w:p>
    <w:p w:rsidR="00C04CA2" w:rsidRPr="00E6503D" w:rsidRDefault="00C04CA2" w:rsidP="00E6503D">
      <w:pPr>
        <w:pStyle w:val="2"/>
      </w:pPr>
      <w:r w:rsidRPr="00E6503D">
        <w:t>Основные характеристики сайта</w:t>
      </w:r>
    </w:p>
    <w:p w:rsidR="00C04CA2" w:rsidRPr="00E6503D" w:rsidRDefault="00C04CA2" w:rsidP="00E6503D">
      <w:pPr>
        <w:pStyle w:val="4"/>
        <w:rPr>
          <w:lang w:val="en-US"/>
        </w:rPr>
      </w:pPr>
      <w:r>
        <w:t>В поисковой системе Яндекс:</w:t>
      </w:r>
    </w:p>
    <w:p w:rsidR="00C04CA2" w:rsidRDefault="00C04CA2" w:rsidP="00E6503D">
      <w:pPr>
        <w:pStyle w:val="ab"/>
      </w:pPr>
      <w:r>
        <w:t>Яндекс тИЦ - 0</w:t>
      </w:r>
    </w:p>
    <w:p w:rsidR="00C04CA2" w:rsidRDefault="00C04CA2" w:rsidP="00E6503D">
      <w:pPr>
        <w:pStyle w:val="ab"/>
      </w:pPr>
      <w:r>
        <w:t>Яндекс Каталог - Нет</w:t>
      </w:r>
    </w:p>
    <w:p w:rsidR="00C04CA2" w:rsidRDefault="00C04CA2" w:rsidP="00E6503D">
      <w:pPr>
        <w:pStyle w:val="ab"/>
      </w:pPr>
      <w:r>
        <w:t>Проиндексировано — 54</w:t>
      </w:r>
    </w:p>
    <w:p w:rsidR="00C04CA2" w:rsidRDefault="00C04CA2" w:rsidP="00C04CA2">
      <w:pPr>
        <w:pStyle w:val="a1"/>
      </w:pPr>
    </w:p>
    <w:p w:rsidR="00E6503D" w:rsidRPr="00E6503D" w:rsidRDefault="00C04CA2" w:rsidP="00E6503D">
      <w:pPr>
        <w:pStyle w:val="4"/>
        <w:rPr>
          <w:lang w:val="en-US"/>
        </w:rPr>
      </w:pPr>
      <w:r>
        <w:t xml:space="preserve">В поисковой системе </w:t>
      </w:r>
      <w:r w:rsidR="00E6503D">
        <w:rPr>
          <w:lang w:val="en-US"/>
        </w:rPr>
        <w:t>Google</w:t>
      </w:r>
      <w:r>
        <w:t>:</w:t>
      </w:r>
    </w:p>
    <w:p w:rsidR="00C04CA2" w:rsidRPr="00C04CA2" w:rsidRDefault="00C04CA2" w:rsidP="00E6503D">
      <w:pPr>
        <w:pStyle w:val="ab"/>
      </w:pPr>
      <w:r>
        <w:t>Google Page Rank — 2/</w:t>
      </w:r>
      <w:r w:rsidRPr="00C04CA2">
        <w:t>10</w:t>
      </w:r>
    </w:p>
    <w:p w:rsidR="00C04CA2" w:rsidRDefault="00C04CA2" w:rsidP="00E6503D">
      <w:pPr>
        <w:pStyle w:val="ab"/>
      </w:pPr>
      <w:r>
        <w:t>DMOZ.org каталог - Отсутствует</w:t>
      </w:r>
    </w:p>
    <w:p w:rsidR="00C04CA2" w:rsidRDefault="00C04CA2" w:rsidP="00E6503D">
      <w:pPr>
        <w:pStyle w:val="ab"/>
      </w:pPr>
      <w:r>
        <w:t>Проиндексировано — 52</w:t>
      </w:r>
    </w:p>
    <w:p w:rsidR="00C04CA2" w:rsidRDefault="00C04CA2" w:rsidP="00C04CA2">
      <w:pPr>
        <w:pStyle w:val="a1"/>
      </w:pPr>
    </w:p>
    <w:p w:rsidR="00C04CA2" w:rsidRDefault="00C04CA2" w:rsidP="00E6503D">
      <w:pPr>
        <w:pStyle w:val="4"/>
      </w:pPr>
      <w:r>
        <w:t>Валидность кода:</w:t>
      </w:r>
    </w:p>
    <w:p w:rsidR="00C04CA2" w:rsidRDefault="00C04CA2" w:rsidP="00E6503D">
      <w:pPr>
        <w:pStyle w:val="ab"/>
      </w:pPr>
      <w:r>
        <w:t>48 Errors, 11 warning(s) — 48 ошибок, 11 предупреждений</w:t>
      </w:r>
    </w:p>
    <w:p w:rsidR="00C04CA2" w:rsidRDefault="00C04CA2" w:rsidP="00C04CA2">
      <w:pPr>
        <w:pStyle w:val="a1"/>
      </w:pPr>
    </w:p>
    <w:p w:rsidR="00C04CA2" w:rsidRDefault="00C04CA2" w:rsidP="00E6503D">
      <w:pPr>
        <w:pStyle w:val="4"/>
      </w:pPr>
      <w:r>
        <w:t>Плагиат:</w:t>
      </w:r>
    </w:p>
    <w:p w:rsidR="00C04CA2" w:rsidRDefault="00C04CA2" w:rsidP="00E6503D">
      <w:pPr>
        <w:pStyle w:val="ab"/>
      </w:pPr>
      <w:r>
        <w:t xml:space="preserve">Средняя уникальность текстов — 13%. </w:t>
      </w:r>
      <w:r w:rsidRPr="0041633A">
        <w:rPr>
          <w:b/>
          <w:color w:val="FF0000"/>
        </w:rPr>
        <w:t>Очень низкий показатель.</w:t>
      </w:r>
    </w:p>
    <w:p w:rsidR="00C04CA2" w:rsidRDefault="00C04CA2" w:rsidP="00C04CA2">
      <w:pPr>
        <w:pStyle w:val="a1"/>
      </w:pPr>
    </w:p>
    <w:p w:rsidR="00C04CA2" w:rsidRPr="00E6503D" w:rsidRDefault="00E6503D" w:rsidP="00E6503D">
      <w:pPr>
        <w:pStyle w:val="4"/>
        <w:rPr>
          <w:lang w:val="en-US"/>
        </w:rPr>
      </w:pPr>
      <w:r>
        <w:t>Битые ссылки. Код ответа 404</w:t>
      </w:r>
      <w:r>
        <w:rPr>
          <w:lang w:val="en-US"/>
        </w:rPr>
        <w:t>:</w:t>
      </w:r>
    </w:p>
    <w:p w:rsidR="00C04CA2" w:rsidRDefault="00C04CA2" w:rsidP="00E6503D">
      <w:pPr>
        <w:pStyle w:val="ab"/>
      </w:pPr>
      <w:r>
        <w:t>pro-tyr.ru/file:/catalog~94~index.htm с pro-tyr.ru/finland.html</w:t>
      </w:r>
    </w:p>
    <w:p w:rsidR="00C04CA2" w:rsidRDefault="00C04CA2" w:rsidP="00C04CA2">
      <w:pPr>
        <w:pStyle w:val="a1"/>
      </w:pPr>
    </w:p>
    <w:p w:rsidR="00E6503D" w:rsidRDefault="00C04CA2" w:rsidP="00C04CA2">
      <w:pPr>
        <w:pStyle w:val="a1"/>
        <w:rPr>
          <w:lang w:val="en-US"/>
        </w:rPr>
      </w:pPr>
      <w:r w:rsidRPr="00E6503D">
        <w:rPr>
          <w:rStyle w:val="40"/>
        </w:rPr>
        <w:t>Мета-теги:</w:t>
      </w:r>
      <w:r>
        <w:t xml:space="preserve"> </w:t>
      </w:r>
    </w:p>
    <w:p w:rsidR="00C04CA2" w:rsidRDefault="00E6503D" w:rsidP="00E6503D">
      <w:pPr>
        <w:pStyle w:val="ab"/>
      </w:pPr>
      <w:r w:rsidRPr="00E6503D">
        <w:t>О</w:t>
      </w:r>
      <w:r w:rsidR="00C04CA2">
        <w:t>ценка - «неудовлетворительно».</w:t>
      </w:r>
      <w:r>
        <w:t xml:space="preserve"> Не заполнены, либо заполнены некорректно.</w:t>
      </w:r>
    </w:p>
    <w:p w:rsidR="00C04CA2" w:rsidRDefault="00C04CA2" w:rsidP="00C04CA2">
      <w:pPr>
        <w:pStyle w:val="a1"/>
      </w:pPr>
    </w:p>
    <w:p w:rsidR="00C04CA2" w:rsidRDefault="00E6503D" w:rsidP="00E6503D">
      <w:pPr>
        <w:pStyle w:val="4"/>
      </w:pPr>
      <w:r>
        <w:t>Форматирование текста:</w:t>
      </w:r>
    </w:p>
    <w:p w:rsidR="00C04CA2" w:rsidRDefault="00C04CA2" w:rsidP="00E6503D">
      <w:pPr>
        <w:pStyle w:val="ab"/>
      </w:pPr>
      <w:r>
        <w:t>Проблемы на 29 страницах. Недопустимо малый объем текста.</w:t>
      </w:r>
      <w:r w:rsidR="00E6503D">
        <w:t xml:space="preserve"> Отсутствуют подзаголовки и акцентирующие теги.</w:t>
      </w:r>
    </w:p>
    <w:p w:rsidR="00C04CA2" w:rsidRDefault="00C04CA2" w:rsidP="00C04CA2">
      <w:pPr>
        <w:pStyle w:val="a1"/>
      </w:pPr>
    </w:p>
    <w:p w:rsidR="00C04CA2" w:rsidRDefault="00C04CA2" w:rsidP="00E6503D">
      <w:pPr>
        <w:pStyle w:val="4"/>
      </w:pPr>
      <w:r>
        <w:t>Внешние ссылки.</w:t>
      </w:r>
    </w:p>
    <w:p w:rsidR="00C04CA2" w:rsidRDefault="00C04CA2" w:rsidP="00E6503D">
      <w:pPr>
        <w:pStyle w:val="ab"/>
      </w:pPr>
      <w:r>
        <w:t xml:space="preserve">С сайта идет большое количество ссылок на сторонние ресурсы. </w:t>
      </w:r>
      <w:r w:rsidRPr="0041633A">
        <w:rPr>
          <w:b/>
          <w:color w:val="FF0000"/>
        </w:rPr>
        <w:t>Необходимо</w:t>
      </w:r>
      <w:r w:rsidRPr="00E6503D">
        <w:rPr>
          <w:color w:val="FF0000"/>
        </w:rPr>
        <w:t xml:space="preserve"> сократить до минимума.</w:t>
      </w:r>
      <w:r w:rsidR="00E6503D">
        <w:rPr>
          <w:color w:val="FF0000"/>
        </w:rPr>
        <w:t xml:space="preserve"> </w:t>
      </w:r>
      <w:r w:rsidR="00E6503D">
        <w:t>По возможности не ссылаться на сторонние ресурсы.</w:t>
      </w:r>
    </w:p>
    <w:p w:rsidR="009F7B6C" w:rsidRDefault="009F7B6C" w:rsidP="00E6503D">
      <w:pPr>
        <w:pStyle w:val="ab"/>
      </w:pPr>
    </w:p>
    <w:p w:rsidR="009F7B6C" w:rsidRDefault="009F7B6C" w:rsidP="009F7B6C">
      <w:pPr>
        <w:pStyle w:val="4"/>
      </w:pPr>
      <w:r>
        <w:t>Скорость загрузки сайта:</w:t>
      </w:r>
    </w:p>
    <w:p w:rsidR="009F7B6C" w:rsidRDefault="009F7B6C" w:rsidP="009F7B6C">
      <w:r>
        <w:t>Удовлетворительно.</w:t>
      </w:r>
    </w:p>
    <w:p w:rsidR="009F7B6C" w:rsidRDefault="009F7B6C" w:rsidP="009F7B6C">
      <w:r>
        <w:t>Текущее время открытия – 4,7 секунды.</w:t>
      </w:r>
    </w:p>
    <w:p w:rsidR="009F7B6C" w:rsidRPr="009F7B6C" w:rsidRDefault="009F7B6C" w:rsidP="009F7B6C">
      <w:r>
        <w:t>Размер страницы – 0,83 Мб.</w:t>
      </w:r>
    </w:p>
    <w:p w:rsidR="00C04CA2" w:rsidRDefault="00C04CA2" w:rsidP="00C04CA2">
      <w:pPr>
        <w:pStyle w:val="a1"/>
      </w:pPr>
    </w:p>
    <w:p w:rsidR="00E6503D" w:rsidRDefault="00E6503D" w:rsidP="00C04CA2">
      <w:pPr>
        <w:pStyle w:val="a1"/>
      </w:pPr>
    </w:p>
    <w:p w:rsidR="00C04CA2" w:rsidRDefault="00C04CA2" w:rsidP="00E6503D">
      <w:pPr>
        <w:pStyle w:val="2"/>
      </w:pPr>
      <w:r>
        <w:lastRenderedPageBreak/>
        <w:t>Основная</w:t>
      </w:r>
      <w:r>
        <w:rPr>
          <w:rFonts w:eastAsia="Liberation Sans" w:cs="Liberation Sans"/>
        </w:rPr>
        <w:t xml:space="preserve"> </w:t>
      </w:r>
      <w:r>
        <w:t>аудитория</w:t>
      </w:r>
      <w:r>
        <w:rPr>
          <w:rFonts w:eastAsia="Liberation Sans" w:cs="Liberation Sans"/>
        </w:rPr>
        <w:t xml:space="preserve"> </w:t>
      </w:r>
      <w:r>
        <w:t>сайта</w:t>
      </w:r>
    </w:p>
    <w:p w:rsidR="00C04CA2" w:rsidRDefault="00C04CA2" w:rsidP="00E6503D">
      <w:pPr>
        <w:pStyle w:val="ab"/>
      </w:pPr>
      <w:r>
        <w:t>Основной аудиторией сайта являются частные лица, желающие приобрести путевку или оформить визу.</w:t>
      </w:r>
    </w:p>
    <w:p w:rsidR="00C04CA2" w:rsidRPr="00E6503D" w:rsidRDefault="00C04CA2" w:rsidP="00E6503D">
      <w:pPr>
        <w:pStyle w:val="2"/>
      </w:pPr>
      <w:r w:rsidRPr="00E6503D">
        <w:t>Семантическое ядро сайта</w:t>
      </w:r>
    </w:p>
    <w:p w:rsidR="00C04CA2" w:rsidRDefault="00C04CA2" w:rsidP="00E6503D">
      <w:pPr>
        <w:pStyle w:val="ab"/>
      </w:pPr>
      <w:r>
        <w:t>В разработке.</w:t>
      </w:r>
    </w:p>
    <w:p w:rsidR="00C04CA2" w:rsidRPr="00E6503D" w:rsidRDefault="00C04CA2" w:rsidP="00E6503D">
      <w:pPr>
        <w:pStyle w:val="2"/>
      </w:pPr>
      <w:r w:rsidRPr="00E6503D">
        <w:t>Технические ошибки</w:t>
      </w:r>
    </w:p>
    <w:p w:rsidR="00E6503D" w:rsidRDefault="00C04CA2" w:rsidP="00E6503D">
      <w:pPr>
        <w:pStyle w:val="ab"/>
      </w:pPr>
      <w:r>
        <w:t xml:space="preserve">Страница не должна ссылаться на саму себя, т. е. активные пункты меню </w:t>
      </w:r>
      <w:r w:rsidRPr="00E6503D">
        <w:rPr>
          <w:color w:val="FF0000"/>
        </w:rPr>
        <w:t>не должны</w:t>
      </w:r>
      <w:r>
        <w:t xml:space="preserve"> являться ссылкой. </w:t>
      </w:r>
    </w:p>
    <w:p w:rsidR="00C04CA2" w:rsidRDefault="00C04CA2" w:rsidP="00E6503D">
      <w:pPr>
        <w:pStyle w:val="ab"/>
      </w:pPr>
      <w:r>
        <w:t xml:space="preserve">Например, </w:t>
      </w:r>
      <w:r w:rsidR="00E6503D">
        <w:t>находясь на главной странице</w:t>
      </w:r>
      <w:r w:rsidR="0041633A">
        <w:t>,</w:t>
      </w:r>
      <w:r w:rsidR="00E6503D">
        <w:t xml:space="preserve"> пользователь не должен иметь возможность перейти на нее же путем клика мышкой</w:t>
      </w:r>
      <w:r>
        <w:t>.</w:t>
      </w:r>
    </w:p>
    <w:p w:rsidR="00E6503D" w:rsidRDefault="00E6503D" w:rsidP="00E6503D">
      <w:pPr>
        <w:pStyle w:val="ab"/>
      </w:pPr>
    </w:p>
    <w:p w:rsidR="0041633A" w:rsidRDefault="00C04CA2" w:rsidP="00E6503D">
      <w:pPr>
        <w:pStyle w:val="ab"/>
        <w:rPr>
          <w:rFonts w:eastAsia="Liberation Serif" w:cs="Liberation Serif"/>
        </w:rPr>
      </w:pPr>
      <w:r>
        <w:t>На</w:t>
      </w:r>
      <w:r>
        <w:rPr>
          <w:rFonts w:eastAsia="Liberation Serif" w:cs="Liberation Serif"/>
        </w:rPr>
        <w:t xml:space="preserve"> </w:t>
      </w:r>
      <w:r>
        <w:t>главной</w:t>
      </w:r>
      <w:r>
        <w:rPr>
          <w:rFonts w:eastAsia="Liberation Serif" w:cs="Liberation Serif"/>
        </w:rPr>
        <w:t xml:space="preserve"> </w:t>
      </w:r>
      <w:r>
        <w:t>странице</w:t>
      </w:r>
      <w:r>
        <w:rPr>
          <w:rFonts w:eastAsia="Liberation Serif" w:cs="Liberation Serif"/>
        </w:rPr>
        <w:t xml:space="preserve"> </w:t>
      </w:r>
      <w:r>
        <w:t>сайт</w:t>
      </w:r>
      <w:r>
        <w:rPr>
          <w:rFonts w:eastAsia="Liberation Serif" w:cs="Liberation Serif"/>
        </w:rPr>
        <w:t xml:space="preserve"> </w:t>
      </w:r>
      <w:r w:rsidRPr="0041633A">
        <w:rPr>
          <w:color w:val="FF0000"/>
        </w:rPr>
        <w:t>отсутствует</w:t>
      </w:r>
      <w:r w:rsidRPr="0041633A">
        <w:rPr>
          <w:rFonts w:eastAsia="Liberation Serif" w:cs="Liberation Serif"/>
          <w:color w:val="FF0000"/>
        </w:rPr>
        <w:t xml:space="preserve"> </w:t>
      </w:r>
      <w:r w:rsidRPr="0041633A">
        <w:rPr>
          <w:color w:val="FF0000"/>
        </w:rPr>
        <w:t>оптимизированный</w:t>
      </w:r>
      <w:r w:rsidRPr="0041633A">
        <w:rPr>
          <w:rFonts w:eastAsia="Liberation Serif" w:cs="Liberation Serif"/>
          <w:color w:val="FF0000"/>
        </w:rPr>
        <w:t xml:space="preserve"> </w:t>
      </w:r>
      <w:r w:rsidRPr="0041633A">
        <w:rPr>
          <w:color w:val="FF0000"/>
        </w:rPr>
        <w:t>текст</w:t>
      </w:r>
      <w:r>
        <w:t>.</w:t>
      </w:r>
      <w:r>
        <w:rPr>
          <w:rFonts w:eastAsia="Liberation Serif" w:cs="Liberation Serif"/>
        </w:rPr>
        <w:t xml:space="preserve"> </w:t>
      </w:r>
    </w:p>
    <w:p w:rsidR="0041633A" w:rsidRDefault="00C04CA2" w:rsidP="00E6503D">
      <w:pPr>
        <w:pStyle w:val="ab"/>
      </w:pPr>
      <w:r w:rsidRPr="0041633A">
        <w:rPr>
          <w:b/>
          <w:color w:val="FF0000"/>
        </w:rPr>
        <w:t>Необходимо</w:t>
      </w:r>
      <w:r>
        <w:rPr>
          <w:rFonts w:eastAsia="Liberation Serif" w:cs="Liberation Serif"/>
        </w:rPr>
        <w:t xml:space="preserve"> </w:t>
      </w:r>
      <w:r>
        <w:t>выделить</w:t>
      </w:r>
      <w:r>
        <w:rPr>
          <w:rFonts w:eastAsia="Liberation Serif" w:cs="Liberation Serif"/>
        </w:rPr>
        <w:t xml:space="preserve"> </w:t>
      </w:r>
      <w:r>
        <w:t>наиболее</w:t>
      </w:r>
      <w:r>
        <w:rPr>
          <w:rFonts w:eastAsia="Liberation Serif" w:cs="Liberation Serif"/>
        </w:rPr>
        <w:t xml:space="preserve"> </w:t>
      </w:r>
      <w:r>
        <w:t>высокочаст</w:t>
      </w:r>
      <w:r w:rsidR="0041633A">
        <w:t>от</w:t>
      </w:r>
      <w:r>
        <w:t>ные</w:t>
      </w:r>
      <w:r>
        <w:rPr>
          <w:rFonts w:eastAsia="Liberation Serif" w:cs="Liberation Serif"/>
        </w:rPr>
        <w:t xml:space="preserve"> </w:t>
      </w:r>
      <w:r>
        <w:t>запросы</w:t>
      </w:r>
      <w:r>
        <w:rPr>
          <w:rFonts w:eastAsia="Liberation Serif" w:cs="Liberation Serif"/>
        </w:rPr>
        <w:t xml:space="preserve"> </w:t>
      </w:r>
      <w:r>
        <w:t>и</w:t>
      </w:r>
      <w:r>
        <w:rPr>
          <w:rFonts w:eastAsia="Liberation Serif" w:cs="Liberation Serif"/>
        </w:rPr>
        <w:t xml:space="preserve"> </w:t>
      </w:r>
      <w:r>
        <w:t>в</w:t>
      </w:r>
      <w:r>
        <w:rPr>
          <w:rFonts w:eastAsia="Liberation Serif" w:cs="Liberation Serif"/>
        </w:rPr>
        <w:t xml:space="preserve"> </w:t>
      </w:r>
      <w:r>
        <w:t>соответствии</w:t>
      </w:r>
      <w:r>
        <w:rPr>
          <w:rFonts w:eastAsia="Liberation Serif" w:cs="Liberation Serif"/>
        </w:rPr>
        <w:t xml:space="preserve"> </w:t>
      </w:r>
      <w:r>
        <w:t>с</w:t>
      </w:r>
      <w:r>
        <w:rPr>
          <w:rFonts w:eastAsia="Liberation Serif" w:cs="Liberation Serif"/>
        </w:rPr>
        <w:t xml:space="preserve"> </w:t>
      </w:r>
      <w:r>
        <w:t>ними</w:t>
      </w:r>
      <w:r>
        <w:rPr>
          <w:rFonts w:eastAsia="Liberation Serif" w:cs="Liberation Serif"/>
        </w:rPr>
        <w:t xml:space="preserve"> </w:t>
      </w:r>
      <w:r>
        <w:t>составить</w:t>
      </w:r>
      <w:r>
        <w:rPr>
          <w:rFonts w:eastAsia="Liberation Serif" w:cs="Liberation Serif"/>
        </w:rPr>
        <w:t xml:space="preserve"> </w:t>
      </w:r>
      <w:r>
        <w:t>уникальный</w:t>
      </w:r>
      <w:r>
        <w:rPr>
          <w:rFonts w:eastAsia="Liberation Serif" w:cs="Liberation Serif"/>
        </w:rPr>
        <w:t xml:space="preserve"> </w:t>
      </w:r>
      <w:r>
        <w:t>текст</w:t>
      </w:r>
      <w:r>
        <w:rPr>
          <w:rFonts w:eastAsia="Liberation Serif" w:cs="Liberation Serif"/>
        </w:rPr>
        <w:t xml:space="preserve"> </w:t>
      </w:r>
      <w:r>
        <w:t>на</w:t>
      </w:r>
      <w:r>
        <w:rPr>
          <w:rFonts w:eastAsia="Liberation Serif" w:cs="Liberation Serif"/>
        </w:rPr>
        <w:t xml:space="preserve"> </w:t>
      </w:r>
      <w:r>
        <w:t>3-4</w:t>
      </w:r>
      <w:r>
        <w:rPr>
          <w:rFonts w:eastAsia="Liberation Serif" w:cs="Liberation Serif"/>
        </w:rPr>
        <w:t xml:space="preserve"> </w:t>
      </w:r>
      <w:r>
        <w:t>тысячи</w:t>
      </w:r>
      <w:r>
        <w:rPr>
          <w:rFonts w:eastAsia="Liberation Serif" w:cs="Liberation Serif"/>
        </w:rPr>
        <w:t xml:space="preserve"> </w:t>
      </w:r>
      <w:r>
        <w:t>символов.</w:t>
      </w:r>
      <w:r>
        <w:rPr>
          <w:rFonts w:eastAsia="Liberation Serif" w:cs="Liberation Serif"/>
        </w:rPr>
        <w:t xml:space="preserve"> </w:t>
      </w:r>
      <w:r>
        <w:t>Кроме</w:t>
      </w:r>
      <w:r>
        <w:rPr>
          <w:rFonts w:eastAsia="Liberation Serif" w:cs="Liberation Serif"/>
        </w:rPr>
        <w:t xml:space="preserve"> </w:t>
      </w:r>
      <w:r>
        <w:t>того,</w:t>
      </w:r>
      <w:r>
        <w:rPr>
          <w:rFonts w:eastAsia="Liberation Serif" w:cs="Liberation Serif"/>
        </w:rPr>
        <w:t xml:space="preserve"> </w:t>
      </w:r>
      <w:r>
        <w:t>на</w:t>
      </w:r>
      <w:r>
        <w:rPr>
          <w:rFonts w:eastAsia="Liberation Serif" w:cs="Liberation Serif"/>
        </w:rPr>
        <w:t xml:space="preserve"> </w:t>
      </w:r>
      <w:r>
        <w:t>главной</w:t>
      </w:r>
      <w:r>
        <w:rPr>
          <w:rFonts w:eastAsia="Liberation Serif" w:cs="Liberation Serif"/>
        </w:rPr>
        <w:t xml:space="preserve"> </w:t>
      </w:r>
      <w:r>
        <w:t>странице</w:t>
      </w:r>
      <w:r>
        <w:rPr>
          <w:rFonts w:eastAsia="Liberation Serif" w:cs="Liberation Serif"/>
        </w:rPr>
        <w:t xml:space="preserve"> </w:t>
      </w:r>
      <w:r>
        <w:t>сайта</w:t>
      </w:r>
      <w:r>
        <w:rPr>
          <w:rFonts w:eastAsia="Liberation Serif" w:cs="Liberation Serif"/>
        </w:rPr>
        <w:t xml:space="preserve"> </w:t>
      </w:r>
      <w:r w:rsidR="0041633A">
        <w:t>присутству</w:t>
      </w:r>
      <w:r w:rsidR="0041633A" w:rsidRPr="0041633A">
        <w:t>ю</w:t>
      </w:r>
      <w:r w:rsidR="0041633A">
        <w:t xml:space="preserve">т </w:t>
      </w:r>
      <w:r w:rsidR="0041633A" w:rsidRPr="0041633A">
        <w:rPr>
          <w:color w:val="FF0000"/>
        </w:rPr>
        <w:t>недопустимы</w:t>
      </w:r>
      <w:r w:rsidR="0041633A">
        <w:rPr>
          <w:color w:val="FF0000"/>
        </w:rPr>
        <w:t>е</w:t>
      </w:r>
      <w:r w:rsidR="0041633A" w:rsidRPr="0041633A">
        <w:rPr>
          <w:color w:val="FF0000"/>
        </w:rPr>
        <w:t xml:space="preserve"> заголов</w:t>
      </w:r>
      <w:r w:rsidR="0041633A">
        <w:rPr>
          <w:color w:val="FF0000"/>
        </w:rPr>
        <w:t>ки</w:t>
      </w:r>
      <w:r w:rsidR="0041633A" w:rsidRPr="0041633A">
        <w:rPr>
          <w:color w:val="FF0000"/>
        </w:rPr>
        <w:t xml:space="preserve"> первого уровня</w:t>
      </w:r>
      <w:r w:rsidR="0041633A">
        <w:t xml:space="preserve"> - </w:t>
      </w:r>
      <w:r w:rsidR="0041633A" w:rsidRPr="0041633A">
        <w:t>&lt;h1&gt;&lt;img src="</w:t>
      </w:r>
      <w:hyperlink r:id="rId15" w:tgtFrame="_blank" w:history="1">
        <w:r w:rsidR="0041633A" w:rsidRPr="0041633A">
          <w:t>/images/zvezda.png</w:t>
        </w:r>
      </w:hyperlink>
      <w:r w:rsidR="0041633A" w:rsidRPr="0041633A">
        <w:t>" class="imgZvezda png24" /&gt;Спецпредложения&lt;/h1&gt;</w:t>
      </w:r>
      <w:r w:rsidR="0041633A">
        <w:t xml:space="preserve"> и </w:t>
      </w:r>
      <w:r w:rsidR="0041633A" w:rsidRPr="0041633A">
        <w:t>&lt;h1&gt;&lt;img class="imgZvezda png24" src="</w:t>
      </w:r>
      <w:hyperlink r:id="rId16" w:tgtFrame="_blank" w:history="1">
        <w:r w:rsidR="0041633A" w:rsidRPr="0041633A">
          <w:t>/images/zvezda.png</w:t>
        </w:r>
      </w:hyperlink>
      <w:r w:rsidR="0041633A" w:rsidRPr="0041633A">
        <w:t xml:space="preserve">" alt="" /&gt;Новости&lt;/h1&gt;. </w:t>
      </w:r>
    </w:p>
    <w:p w:rsidR="00C04CA2" w:rsidRDefault="00C04CA2" w:rsidP="00E6503D">
      <w:pPr>
        <w:pStyle w:val="ab"/>
      </w:pPr>
      <w:r w:rsidRPr="0041633A">
        <w:rPr>
          <w:b/>
          <w:color w:val="FF0000"/>
        </w:rPr>
        <w:t>Необходимо</w:t>
      </w:r>
      <w:r>
        <w:rPr>
          <w:rFonts w:eastAsia="Liberation Serif" w:cs="Liberation Serif"/>
        </w:rPr>
        <w:t xml:space="preserve"> </w:t>
      </w:r>
      <w:r>
        <w:t>оформить</w:t>
      </w:r>
      <w:r>
        <w:rPr>
          <w:rFonts w:eastAsia="Liberation Serif" w:cs="Liberation Serif"/>
        </w:rPr>
        <w:t xml:space="preserve"> </w:t>
      </w:r>
      <w:r>
        <w:t>заголовок</w:t>
      </w:r>
      <w:r>
        <w:rPr>
          <w:rFonts w:eastAsia="Liberation Serif" w:cs="Liberation Serif"/>
        </w:rPr>
        <w:t xml:space="preserve"> </w:t>
      </w:r>
      <w:r>
        <w:t>в</w:t>
      </w:r>
      <w:r>
        <w:rPr>
          <w:rFonts w:eastAsia="Liberation Serif" w:cs="Liberation Serif"/>
        </w:rPr>
        <w:t xml:space="preserve"> </w:t>
      </w:r>
      <w:r>
        <w:t>единичном</w:t>
      </w:r>
      <w:r>
        <w:rPr>
          <w:rFonts w:eastAsia="Liberation Serif" w:cs="Liberation Serif"/>
        </w:rPr>
        <w:t xml:space="preserve"> </w:t>
      </w:r>
      <w:r>
        <w:t>экземпляре</w:t>
      </w:r>
      <w:r>
        <w:rPr>
          <w:rFonts w:eastAsia="Liberation Serif" w:cs="Liberation Serif"/>
        </w:rPr>
        <w:t xml:space="preserve"> </w:t>
      </w:r>
      <w:r>
        <w:t>в</w:t>
      </w:r>
      <w:r>
        <w:rPr>
          <w:rFonts w:eastAsia="Liberation Serif" w:cs="Liberation Serif"/>
        </w:rPr>
        <w:t xml:space="preserve"> </w:t>
      </w:r>
      <w:r>
        <w:t>виде</w:t>
      </w:r>
      <w:r>
        <w:rPr>
          <w:rFonts w:eastAsia="Liberation Serif" w:cs="Liberation Serif"/>
        </w:rPr>
        <w:t xml:space="preserve"> </w:t>
      </w:r>
      <w:r>
        <w:t>&lt;h1&gt;Заголовок&lt;/h1&gt;</w:t>
      </w:r>
      <w:r>
        <w:rPr>
          <w:rFonts w:eastAsia="Liberation Serif" w:cs="Liberation Serif"/>
        </w:rPr>
        <w:t xml:space="preserve"> </w:t>
      </w:r>
      <w:r>
        <w:t>с</w:t>
      </w:r>
      <w:r>
        <w:rPr>
          <w:rFonts w:eastAsia="Liberation Serif" w:cs="Liberation Serif"/>
        </w:rPr>
        <w:t xml:space="preserve"> </w:t>
      </w:r>
      <w:r>
        <w:t>включением</w:t>
      </w:r>
      <w:r>
        <w:rPr>
          <w:rFonts w:eastAsia="Liberation Serif" w:cs="Liberation Serif"/>
        </w:rPr>
        <w:t xml:space="preserve"> </w:t>
      </w:r>
      <w:r>
        <w:t>основных</w:t>
      </w:r>
      <w:r>
        <w:rPr>
          <w:rFonts w:eastAsia="Liberation Serif" w:cs="Liberation Serif"/>
        </w:rPr>
        <w:t xml:space="preserve"> </w:t>
      </w:r>
      <w:r>
        <w:t>ключей.</w:t>
      </w:r>
      <w:r>
        <w:rPr>
          <w:rFonts w:eastAsia="Liberation Serif" w:cs="Liberation Serif"/>
        </w:rPr>
        <w:t xml:space="preserve"> </w:t>
      </w:r>
      <w:r>
        <w:t>Отсутствуют</w:t>
      </w:r>
      <w:r>
        <w:rPr>
          <w:rFonts w:eastAsia="Liberation Serif" w:cs="Liberation Serif"/>
        </w:rPr>
        <w:t xml:space="preserve"> </w:t>
      </w:r>
      <w:r>
        <w:t>заголовки</w:t>
      </w:r>
      <w:r>
        <w:rPr>
          <w:rFonts w:eastAsia="Liberation Serif" w:cs="Liberation Serif"/>
        </w:rPr>
        <w:t xml:space="preserve"> </w:t>
      </w:r>
      <w:r>
        <w:t>второго</w:t>
      </w:r>
      <w:r>
        <w:rPr>
          <w:rFonts w:eastAsia="Liberation Serif" w:cs="Liberation Serif"/>
        </w:rPr>
        <w:t xml:space="preserve"> </w:t>
      </w:r>
      <w:r>
        <w:t>уровня,</w:t>
      </w:r>
      <w:r>
        <w:rPr>
          <w:rFonts w:eastAsia="Liberation Serif" w:cs="Liberation Serif"/>
        </w:rPr>
        <w:t xml:space="preserve"> </w:t>
      </w:r>
      <w:r>
        <w:t>необходимо</w:t>
      </w:r>
      <w:r>
        <w:rPr>
          <w:rFonts w:eastAsia="Liberation Serif" w:cs="Liberation Serif"/>
        </w:rPr>
        <w:t xml:space="preserve"> </w:t>
      </w:r>
      <w:r>
        <w:t>добав</w:t>
      </w:r>
      <w:r w:rsidR="0041633A">
        <w:t>и</w:t>
      </w:r>
      <w:r>
        <w:t>ть</w:t>
      </w:r>
      <w:r>
        <w:rPr>
          <w:rFonts w:eastAsia="Liberation Serif" w:cs="Liberation Serif"/>
        </w:rPr>
        <w:t xml:space="preserve"> </w:t>
      </w:r>
      <w:r>
        <w:t>хотя</w:t>
      </w:r>
      <w:r>
        <w:rPr>
          <w:rFonts w:eastAsia="Liberation Serif" w:cs="Liberation Serif"/>
        </w:rPr>
        <w:t xml:space="preserve"> </w:t>
      </w:r>
      <w:r>
        <w:t>бы</w:t>
      </w:r>
      <w:r>
        <w:rPr>
          <w:rFonts w:eastAsia="Liberation Serif" w:cs="Liberation Serif"/>
        </w:rPr>
        <w:t xml:space="preserve"> </w:t>
      </w:r>
      <w:r>
        <w:t>один,</w:t>
      </w:r>
      <w:r>
        <w:rPr>
          <w:rFonts w:eastAsia="Liberation Serif" w:cs="Liberation Serif"/>
        </w:rPr>
        <w:t xml:space="preserve"> </w:t>
      </w:r>
      <w:r>
        <w:t>также</w:t>
      </w:r>
      <w:r>
        <w:rPr>
          <w:rFonts w:eastAsia="Liberation Serif" w:cs="Liberation Serif"/>
        </w:rPr>
        <w:t xml:space="preserve"> </w:t>
      </w:r>
      <w:r>
        <w:t>с</w:t>
      </w:r>
      <w:r>
        <w:rPr>
          <w:rFonts w:eastAsia="Liberation Serif" w:cs="Liberation Serif"/>
        </w:rPr>
        <w:t xml:space="preserve"> </w:t>
      </w:r>
      <w:r>
        <w:t>включением</w:t>
      </w:r>
      <w:r>
        <w:rPr>
          <w:rFonts w:eastAsia="Liberation Serif" w:cs="Liberation Serif"/>
        </w:rPr>
        <w:t xml:space="preserve"> </w:t>
      </w:r>
      <w:r>
        <w:t>ключевиков.</w:t>
      </w:r>
      <w:r w:rsidR="0041633A">
        <w:t xml:space="preserve"> Остальные заголовки (h3, h4 и т.д.) составить в соответствии с продвигаемыми на странице ключевыми словами.</w:t>
      </w:r>
    </w:p>
    <w:p w:rsidR="0041633A" w:rsidRPr="0041633A" w:rsidRDefault="0041633A" w:rsidP="00E6503D">
      <w:pPr>
        <w:pStyle w:val="ab"/>
      </w:pPr>
    </w:p>
    <w:p w:rsidR="00C04CA2" w:rsidRDefault="00C04CA2" w:rsidP="00E6503D">
      <w:pPr>
        <w:pStyle w:val="ab"/>
      </w:pPr>
      <w:r>
        <w:t>Мета-данные</w:t>
      </w:r>
      <w:r>
        <w:rPr>
          <w:rFonts w:eastAsia="Liberation Serif" w:cs="Liberation Serif"/>
        </w:rPr>
        <w:t xml:space="preserve"> </w:t>
      </w:r>
      <w:r>
        <w:t>главной</w:t>
      </w:r>
      <w:r>
        <w:rPr>
          <w:rFonts w:eastAsia="Liberation Serif" w:cs="Liberation Serif"/>
        </w:rPr>
        <w:t xml:space="preserve"> </w:t>
      </w:r>
      <w:r>
        <w:t>страницы</w:t>
      </w:r>
      <w:r>
        <w:rPr>
          <w:rFonts w:eastAsia="Liberation Serif" w:cs="Liberation Serif"/>
        </w:rPr>
        <w:t xml:space="preserve"> </w:t>
      </w:r>
      <w:r>
        <w:t>и</w:t>
      </w:r>
      <w:r>
        <w:rPr>
          <w:rFonts w:eastAsia="Liberation Serif" w:cs="Liberation Serif"/>
        </w:rPr>
        <w:t xml:space="preserve"> </w:t>
      </w:r>
      <w:r>
        <w:t>всех</w:t>
      </w:r>
      <w:r>
        <w:rPr>
          <w:rFonts w:eastAsia="Liberation Serif" w:cs="Liberation Serif"/>
        </w:rPr>
        <w:t xml:space="preserve"> </w:t>
      </w:r>
      <w:r>
        <w:t>внутренних</w:t>
      </w:r>
      <w:r>
        <w:rPr>
          <w:rFonts w:eastAsia="Liberation Serif" w:cs="Liberation Serif"/>
        </w:rPr>
        <w:t xml:space="preserve"> </w:t>
      </w:r>
      <w:r>
        <w:t>страниц</w:t>
      </w:r>
      <w:r>
        <w:rPr>
          <w:rFonts w:eastAsia="Liberation Serif" w:cs="Liberation Serif"/>
        </w:rPr>
        <w:t xml:space="preserve"> </w:t>
      </w:r>
      <w:r>
        <w:t>не</w:t>
      </w:r>
      <w:r>
        <w:rPr>
          <w:rFonts w:eastAsia="Liberation Serif" w:cs="Liberation Serif"/>
        </w:rPr>
        <w:t xml:space="preserve"> </w:t>
      </w:r>
      <w:r>
        <w:t>удовлетворяют</w:t>
      </w:r>
      <w:r>
        <w:rPr>
          <w:rFonts w:eastAsia="Liberation Serif" w:cs="Liberation Serif"/>
        </w:rPr>
        <w:t xml:space="preserve"> </w:t>
      </w:r>
      <w:r>
        <w:t>требованиям</w:t>
      </w:r>
      <w:r>
        <w:rPr>
          <w:rFonts w:eastAsia="Liberation Serif" w:cs="Liberation Serif"/>
        </w:rPr>
        <w:t xml:space="preserve"> </w:t>
      </w:r>
      <w:r>
        <w:t>поисковой</w:t>
      </w:r>
      <w:r>
        <w:rPr>
          <w:rFonts w:eastAsia="Liberation Serif" w:cs="Liberation Serif"/>
        </w:rPr>
        <w:t xml:space="preserve"> </w:t>
      </w:r>
      <w:r>
        <w:t>оптимизации.</w:t>
      </w:r>
      <w:r>
        <w:rPr>
          <w:rFonts w:eastAsia="Liberation Serif" w:cs="Liberation Serif"/>
        </w:rPr>
        <w:t xml:space="preserve"> </w:t>
      </w:r>
      <w:r>
        <w:t>Необходимо</w:t>
      </w:r>
      <w:r>
        <w:rPr>
          <w:rFonts w:eastAsia="Liberation Serif" w:cs="Liberation Serif"/>
        </w:rPr>
        <w:t xml:space="preserve"> </w:t>
      </w:r>
      <w:r>
        <w:t>составить</w:t>
      </w:r>
      <w:r>
        <w:rPr>
          <w:rFonts w:eastAsia="Liberation Serif" w:cs="Liberation Serif"/>
        </w:rPr>
        <w:t xml:space="preserve"> </w:t>
      </w:r>
      <w:r>
        <w:t>title,</w:t>
      </w:r>
      <w:r>
        <w:rPr>
          <w:rFonts w:eastAsia="Liberation Serif" w:cs="Liberation Serif"/>
        </w:rPr>
        <w:t xml:space="preserve"> </w:t>
      </w:r>
      <w:r>
        <w:t>decsription</w:t>
      </w:r>
      <w:r>
        <w:rPr>
          <w:rFonts w:eastAsia="Liberation Serif" w:cs="Liberation Serif"/>
        </w:rPr>
        <w:t xml:space="preserve"> </w:t>
      </w:r>
      <w:r>
        <w:t>и</w:t>
      </w:r>
      <w:r>
        <w:rPr>
          <w:rFonts w:eastAsia="Liberation Serif" w:cs="Liberation Serif"/>
        </w:rPr>
        <w:t xml:space="preserve"> </w:t>
      </w:r>
      <w:r>
        <w:t>keywords</w:t>
      </w:r>
      <w:r>
        <w:rPr>
          <w:rFonts w:eastAsia="Liberation Serif" w:cs="Liberation Serif"/>
        </w:rPr>
        <w:t xml:space="preserve">  </w:t>
      </w:r>
      <w:r>
        <w:t>в</w:t>
      </w:r>
      <w:r>
        <w:rPr>
          <w:rFonts w:eastAsia="Liberation Serif" w:cs="Liberation Serif"/>
        </w:rPr>
        <w:t xml:space="preserve"> </w:t>
      </w:r>
      <w:r>
        <w:t>соответствии</w:t>
      </w:r>
      <w:r>
        <w:rPr>
          <w:rFonts w:eastAsia="Liberation Serif" w:cs="Liberation Serif"/>
        </w:rPr>
        <w:t xml:space="preserve"> </w:t>
      </w:r>
      <w:r>
        <w:t>с</w:t>
      </w:r>
      <w:r>
        <w:rPr>
          <w:rFonts w:eastAsia="Liberation Serif" w:cs="Liberation Serif"/>
        </w:rPr>
        <w:t xml:space="preserve"> </w:t>
      </w:r>
      <w:r>
        <w:t>содержанием</w:t>
      </w:r>
      <w:r>
        <w:rPr>
          <w:rFonts w:eastAsia="Liberation Serif" w:cs="Liberation Serif"/>
        </w:rPr>
        <w:t xml:space="preserve"> </w:t>
      </w:r>
      <w:r>
        <w:t>каждой</w:t>
      </w:r>
      <w:r>
        <w:rPr>
          <w:rFonts w:eastAsia="Liberation Serif" w:cs="Liberation Serif"/>
        </w:rPr>
        <w:t xml:space="preserve"> </w:t>
      </w:r>
      <w:r>
        <w:t>страницы</w:t>
      </w:r>
      <w:r>
        <w:rPr>
          <w:rFonts w:eastAsia="Liberation Serif" w:cs="Liberation Serif"/>
        </w:rPr>
        <w:t xml:space="preserve"> </w:t>
      </w:r>
      <w:r>
        <w:t>и</w:t>
      </w:r>
      <w:r>
        <w:rPr>
          <w:rFonts w:eastAsia="Liberation Serif" w:cs="Liberation Serif"/>
        </w:rPr>
        <w:t xml:space="preserve"> </w:t>
      </w:r>
      <w:r>
        <w:t>продвигаемых</w:t>
      </w:r>
      <w:r>
        <w:rPr>
          <w:rFonts w:eastAsia="Liberation Serif" w:cs="Liberation Serif"/>
        </w:rPr>
        <w:t xml:space="preserve"> </w:t>
      </w:r>
      <w:r>
        <w:t>на</w:t>
      </w:r>
      <w:r>
        <w:rPr>
          <w:rFonts w:eastAsia="Liberation Serif" w:cs="Liberation Serif"/>
        </w:rPr>
        <w:t xml:space="preserve"> </w:t>
      </w:r>
      <w:r>
        <w:t>ней</w:t>
      </w:r>
      <w:r>
        <w:rPr>
          <w:rFonts w:eastAsia="Liberation Serif" w:cs="Liberation Serif"/>
        </w:rPr>
        <w:t xml:space="preserve"> </w:t>
      </w:r>
      <w:r>
        <w:t>запросов.</w:t>
      </w:r>
    </w:p>
    <w:p w:rsidR="0041633A" w:rsidRDefault="0041633A" w:rsidP="00E6503D">
      <w:pPr>
        <w:pStyle w:val="ab"/>
      </w:pPr>
    </w:p>
    <w:p w:rsidR="00C04CA2" w:rsidRDefault="00C04CA2" w:rsidP="00E6503D">
      <w:pPr>
        <w:pStyle w:val="ab"/>
      </w:pPr>
      <w:r>
        <w:t>На</w:t>
      </w:r>
      <w:r>
        <w:rPr>
          <w:rFonts w:eastAsia="Liberation Serif" w:cs="Liberation Serif"/>
        </w:rPr>
        <w:t xml:space="preserve"> </w:t>
      </w:r>
      <w:r>
        <w:t>сайте</w:t>
      </w:r>
      <w:r>
        <w:rPr>
          <w:rFonts w:eastAsia="Liberation Serif" w:cs="Liberation Serif"/>
        </w:rPr>
        <w:t xml:space="preserve"> </w:t>
      </w:r>
      <w:r>
        <w:t>присутствуют</w:t>
      </w:r>
      <w:r>
        <w:rPr>
          <w:rFonts w:eastAsia="Liberation Serif" w:cs="Liberation Serif"/>
        </w:rPr>
        <w:t xml:space="preserve"> </w:t>
      </w:r>
      <w:r>
        <w:t>страницы,</w:t>
      </w:r>
      <w:r>
        <w:rPr>
          <w:rFonts w:eastAsia="Liberation Serif" w:cs="Liberation Serif"/>
        </w:rPr>
        <w:t xml:space="preserve"> </w:t>
      </w:r>
      <w:r>
        <w:t>не</w:t>
      </w:r>
      <w:r>
        <w:rPr>
          <w:rFonts w:eastAsia="Liberation Serif" w:cs="Liberation Serif"/>
        </w:rPr>
        <w:t xml:space="preserve"> </w:t>
      </w:r>
      <w:r>
        <w:t>имеющие</w:t>
      </w:r>
      <w:r>
        <w:rPr>
          <w:rFonts w:eastAsia="Liberation Serif" w:cs="Liberation Serif"/>
        </w:rPr>
        <w:t xml:space="preserve"> </w:t>
      </w:r>
      <w:r>
        <w:t>достаточного</w:t>
      </w:r>
      <w:r>
        <w:rPr>
          <w:rFonts w:eastAsia="Liberation Serif" w:cs="Liberation Serif"/>
        </w:rPr>
        <w:t xml:space="preserve"> </w:t>
      </w:r>
      <w:r>
        <w:t>текстового</w:t>
      </w:r>
      <w:r>
        <w:rPr>
          <w:rFonts w:eastAsia="Liberation Serif" w:cs="Liberation Serif"/>
        </w:rPr>
        <w:t xml:space="preserve"> </w:t>
      </w:r>
      <w:r>
        <w:t>наполнения.</w:t>
      </w:r>
      <w:r>
        <w:rPr>
          <w:rFonts w:eastAsia="Liberation Serif" w:cs="Liberation Serif"/>
        </w:rPr>
        <w:t xml:space="preserve"> </w:t>
      </w:r>
      <w:r>
        <w:t>Средняя</w:t>
      </w:r>
      <w:r>
        <w:rPr>
          <w:rFonts w:eastAsia="Liberation Serif" w:cs="Liberation Serif"/>
        </w:rPr>
        <w:t xml:space="preserve"> </w:t>
      </w:r>
      <w:r>
        <w:t>уникальность</w:t>
      </w:r>
      <w:r>
        <w:rPr>
          <w:rFonts w:eastAsia="Liberation Serif" w:cs="Liberation Serif"/>
        </w:rPr>
        <w:t xml:space="preserve"> </w:t>
      </w:r>
      <w:r>
        <w:t>текстов</w:t>
      </w:r>
      <w:r>
        <w:rPr>
          <w:rFonts w:eastAsia="Liberation Serif" w:cs="Liberation Serif"/>
        </w:rPr>
        <w:t xml:space="preserve"> </w:t>
      </w:r>
      <w:r>
        <w:t>сайта</w:t>
      </w:r>
      <w:r>
        <w:rPr>
          <w:rFonts w:eastAsia="Liberation Serif" w:cs="Liberation Serif"/>
        </w:rPr>
        <w:t xml:space="preserve"> — </w:t>
      </w:r>
      <w:r w:rsidR="0041633A">
        <w:t>13</w:t>
      </w:r>
      <w:r>
        <w:t>%,</w:t>
      </w:r>
      <w:r>
        <w:rPr>
          <w:rFonts w:eastAsia="Liberation Serif" w:cs="Liberation Serif"/>
        </w:rPr>
        <w:t xml:space="preserve"> </w:t>
      </w:r>
      <w:r>
        <w:t>что</w:t>
      </w:r>
      <w:r>
        <w:rPr>
          <w:rFonts w:eastAsia="Liberation Serif" w:cs="Liberation Serif"/>
        </w:rPr>
        <w:t xml:space="preserve"> </w:t>
      </w:r>
      <w:r w:rsidR="0041633A">
        <w:t>является очень низким показателем</w:t>
      </w:r>
      <w:r>
        <w:t>.</w:t>
      </w:r>
    </w:p>
    <w:p w:rsidR="0041633A" w:rsidRDefault="0041633A" w:rsidP="00E6503D">
      <w:pPr>
        <w:pStyle w:val="ab"/>
      </w:pPr>
    </w:p>
    <w:p w:rsidR="00C04CA2" w:rsidRDefault="00C04CA2" w:rsidP="00E6503D">
      <w:pPr>
        <w:pStyle w:val="ab"/>
      </w:pPr>
      <w:r>
        <w:t>В</w:t>
      </w:r>
      <w:r>
        <w:rPr>
          <w:rFonts w:eastAsia="Liberation Serif" w:cs="Liberation Serif"/>
        </w:rPr>
        <w:t xml:space="preserve"> </w:t>
      </w:r>
      <w:r>
        <w:t>футере</w:t>
      </w:r>
      <w:r>
        <w:rPr>
          <w:rFonts w:eastAsia="Liberation Serif" w:cs="Liberation Serif"/>
        </w:rPr>
        <w:t xml:space="preserve"> </w:t>
      </w:r>
      <w:r w:rsidRPr="0041633A">
        <w:rPr>
          <w:color w:val="00B050"/>
        </w:rPr>
        <w:t>рекомендуется</w:t>
      </w:r>
      <w:r>
        <w:rPr>
          <w:rFonts w:eastAsia="Liberation Serif" w:cs="Liberation Serif"/>
        </w:rPr>
        <w:t xml:space="preserve"> </w:t>
      </w:r>
      <w:r>
        <w:t>сделать</w:t>
      </w:r>
      <w:r>
        <w:rPr>
          <w:rFonts w:eastAsia="Liberation Serif" w:cs="Liberation Serif"/>
        </w:rPr>
        <w:t xml:space="preserve"> </w:t>
      </w:r>
      <w:r>
        <w:t>сквозную</w:t>
      </w:r>
      <w:r>
        <w:rPr>
          <w:rFonts w:eastAsia="Liberation Serif" w:cs="Liberation Serif"/>
        </w:rPr>
        <w:t xml:space="preserve"> </w:t>
      </w:r>
      <w:r>
        <w:t>ссылку</w:t>
      </w:r>
      <w:r>
        <w:rPr>
          <w:rFonts w:eastAsia="Liberation Serif" w:cs="Liberation Serif"/>
        </w:rPr>
        <w:t xml:space="preserve"> </w:t>
      </w:r>
      <w:r>
        <w:t>с</w:t>
      </w:r>
      <w:r>
        <w:rPr>
          <w:rFonts w:eastAsia="Liberation Serif" w:cs="Liberation Serif"/>
        </w:rPr>
        <w:t xml:space="preserve"> </w:t>
      </w:r>
      <w:r>
        <w:t>анкорами</w:t>
      </w:r>
      <w:r>
        <w:rPr>
          <w:rFonts w:eastAsia="Liberation Serif" w:cs="Liberation Serif"/>
        </w:rPr>
        <w:t xml:space="preserve"> </w:t>
      </w:r>
      <w:r>
        <w:t>основных</w:t>
      </w:r>
      <w:r>
        <w:rPr>
          <w:rFonts w:eastAsia="Liberation Serif" w:cs="Liberation Serif"/>
        </w:rPr>
        <w:t xml:space="preserve"> </w:t>
      </w:r>
      <w:r>
        <w:t>ключевых</w:t>
      </w:r>
      <w:r>
        <w:rPr>
          <w:rFonts w:eastAsia="Liberation Serif" w:cs="Liberation Serif"/>
        </w:rPr>
        <w:t xml:space="preserve"> </w:t>
      </w:r>
      <w:r>
        <w:t>слов,</w:t>
      </w:r>
      <w:r>
        <w:rPr>
          <w:rFonts w:eastAsia="Liberation Serif" w:cs="Liberation Serif"/>
        </w:rPr>
        <w:t xml:space="preserve"> </w:t>
      </w:r>
      <w:r>
        <w:t>ведущую</w:t>
      </w:r>
      <w:r>
        <w:rPr>
          <w:rFonts w:eastAsia="Liberation Serif" w:cs="Liberation Serif"/>
        </w:rPr>
        <w:t xml:space="preserve"> </w:t>
      </w:r>
      <w:r>
        <w:t>на</w:t>
      </w:r>
      <w:r>
        <w:rPr>
          <w:rFonts w:eastAsia="Liberation Serif" w:cs="Liberation Serif"/>
        </w:rPr>
        <w:t xml:space="preserve"> </w:t>
      </w:r>
      <w:r>
        <w:t>главную</w:t>
      </w:r>
      <w:r>
        <w:rPr>
          <w:rFonts w:eastAsia="Liberation Serif" w:cs="Liberation Serif"/>
        </w:rPr>
        <w:t xml:space="preserve"> </w:t>
      </w:r>
      <w:r>
        <w:t>страницу</w:t>
      </w:r>
      <w:r>
        <w:rPr>
          <w:rFonts w:eastAsia="Liberation Serif" w:cs="Liberation Serif"/>
        </w:rPr>
        <w:t xml:space="preserve"> </w:t>
      </w:r>
      <w:r>
        <w:t>сайта.</w:t>
      </w:r>
    </w:p>
    <w:p w:rsidR="00C04CA2" w:rsidRDefault="00C04CA2" w:rsidP="0041633A">
      <w:pPr>
        <w:pStyle w:val="2"/>
      </w:pPr>
      <w:r>
        <w:t>ЧПУ</w:t>
      </w:r>
      <w:r>
        <w:rPr>
          <w:rFonts w:eastAsia="Liberation Sans" w:cs="Liberation Sans"/>
        </w:rPr>
        <w:t xml:space="preserve"> </w:t>
      </w:r>
      <w:r>
        <w:t>(человеко-подобные</w:t>
      </w:r>
      <w:r>
        <w:rPr>
          <w:rFonts w:eastAsia="Liberation Sans" w:cs="Liberation Sans"/>
        </w:rPr>
        <w:t xml:space="preserve"> </w:t>
      </w:r>
      <w:r>
        <w:t>url)</w:t>
      </w:r>
    </w:p>
    <w:p w:rsidR="00C04CA2" w:rsidRDefault="0041633A" w:rsidP="0041633A">
      <w:pPr>
        <w:pStyle w:val="ab"/>
      </w:pPr>
      <w:r>
        <w:t>ЧПУ-адреса на сайте настроены корректно.</w:t>
      </w:r>
    </w:p>
    <w:p w:rsidR="00C04CA2" w:rsidRDefault="00C04CA2" w:rsidP="00C04CA2">
      <w:pPr>
        <w:pStyle w:val="a1"/>
      </w:pPr>
    </w:p>
    <w:p w:rsidR="00C04CA2" w:rsidRDefault="00C04CA2" w:rsidP="00C04CA2">
      <w:pPr>
        <w:pStyle w:val="2"/>
        <w:keepLines w:val="0"/>
        <w:widowControl w:val="0"/>
        <w:numPr>
          <w:ilvl w:val="1"/>
          <w:numId w:val="1"/>
        </w:numPr>
        <w:suppressAutoHyphens/>
        <w:spacing w:before="255" w:after="113" w:line="240" w:lineRule="auto"/>
      </w:pPr>
      <w:r>
        <w:t>Поиск</w:t>
      </w:r>
    </w:p>
    <w:p w:rsidR="00C04CA2" w:rsidRDefault="0041633A" w:rsidP="0041633A">
      <w:pPr>
        <w:pStyle w:val="ab"/>
      </w:pPr>
      <w:r>
        <w:t>Кнопка поиска тура расположена только на главной странице и не привлекает внимания.</w:t>
      </w:r>
      <w:r w:rsidR="009F7B6C">
        <w:t xml:space="preserve"> Если данное направление является приоритетным, то </w:t>
      </w:r>
      <w:r w:rsidR="009F7B6C" w:rsidRPr="009F7B6C">
        <w:rPr>
          <w:color w:val="00B050"/>
        </w:rPr>
        <w:t>рекомендуется</w:t>
      </w:r>
      <w:r w:rsidR="009F7B6C">
        <w:t xml:space="preserve"> расположить эту кнопку на каждой странице сайта. На главной странице оформить ее яркой картинкой, привлекающей внимание пользователя, или баннером.</w:t>
      </w:r>
    </w:p>
    <w:p w:rsidR="009F7B6C" w:rsidRDefault="009F7B6C" w:rsidP="0041633A">
      <w:pPr>
        <w:pStyle w:val="ab"/>
      </w:pPr>
      <w:r>
        <w:t>Форму поиска тура рекомендуется оформить в соответ</w:t>
      </w:r>
      <w:r w:rsidR="00B0008F">
        <w:t>ствии с основным дизайном сайта,  а также предоставлять пользователю более подробную информацию.</w:t>
      </w:r>
    </w:p>
    <w:p w:rsidR="00B0008F" w:rsidRDefault="00B0008F" w:rsidP="0041633A">
      <w:pPr>
        <w:pStyle w:val="ab"/>
      </w:pPr>
    </w:p>
    <w:p w:rsidR="00B0008F" w:rsidRDefault="00B0008F" w:rsidP="0041633A">
      <w:pPr>
        <w:pStyle w:val="ab"/>
      </w:pPr>
      <w:r>
        <w:t>Также можно рассмотреть вариант с размещением таблицы доступных туров на страницах стран.</w:t>
      </w:r>
    </w:p>
    <w:p w:rsidR="00B0008F" w:rsidRDefault="00B0008F" w:rsidP="0041633A">
      <w:pPr>
        <w:pStyle w:val="ab"/>
      </w:pPr>
    </w:p>
    <w:p w:rsidR="009F7B6C" w:rsidRDefault="009F7B6C" w:rsidP="0041633A">
      <w:pPr>
        <w:pStyle w:val="ab"/>
      </w:pPr>
      <w:r>
        <w:t>Более подробная информация о модулях поиска туров будет представлена позже.</w:t>
      </w:r>
    </w:p>
    <w:p w:rsidR="009F7B6C" w:rsidRDefault="009F7B6C" w:rsidP="0041633A">
      <w:pPr>
        <w:pStyle w:val="ab"/>
      </w:pPr>
    </w:p>
    <w:p w:rsidR="009F7B6C" w:rsidRDefault="009F7B6C" w:rsidP="0041633A">
      <w:pPr>
        <w:pStyle w:val="ab"/>
      </w:pPr>
    </w:p>
    <w:p w:rsidR="009F7B6C" w:rsidRDefault="009F7B6C" w:rsidP="0041633A">
      <w:pPr>
        <w:pStyle w:val="ab"/>
      </w:pPr>
    </w:p>
    <w:p w:rsidR="009F7B6C" w:rsidRDefault="009F7B6C" w:rsidP="0041633A">
      <w:pPr>
        <w:pStyle w:val="ab"/>
      </w:pPr>
    </w:p>
    <w:p w:rsidR="009F7B6C" w:rsidRDefault="009F7B6C" w:rsidP="0041633A">
      <w:pPr>
        <w:pStyle w:val="ab"/>
      </w:pPr>
    </w:p>
    <w:p w:rsidR="009F7B6C" w:rsidRDefault="009F7B6C" w:rsidP="0041633A">
      <w:pPr>
        <w:pStyle w:val="ab"/>
      </w:pPr>
    </w:p>
    <w:p w:rsidR="00C04CA2" w:rsidRDefault="00C04CA2" w:rsidP="009F7B6C">
      <w:pPr>
        <w:pStyle w:val="1"/>
      </w:pPr>
      <w:r>
        <w:lastRenderedPageBreak/>
        <w:t>Маркетинговый</w:t>
      </w:r>
      <w:r>
        <w:rPr>
          <w:rFonts w:eastAsia="Georgia"/>
        </w:rPr>
        <w:t xml:space="preserve"> </w:t>
      </w:r>
      <w:r>
        <w:t>аудит</w:t>
      </w:r>
      <w:r>
        <w:rPr>
          <w:rFonts w:eastAsia="Georgia"/>
        </w:rPr>
        <w:t xml:space="preserve"> </w:t>
      </w:r>
      <w:r>
        <w:t>сайта</w:t>
      </w:r>
    </w:p>
    <w:p w:rsidR="00C04CA2" w:rsidRDefault="00C04CA2" w:rsidP="009F7B6C">
      <w:pPr>
        <w:pStyle w:val="2"/>
      </w:pPr>
      <w:r w:rsidRPr="009F7B6C">
        <w:t>Первое впечатление</w:t>
      </w:r>
    </w:p>
    <w:p w:rsidR="00957CEC" w:rsidRDefault="00957CEC" w:rsidP="00957CEC">
      <w:pPr>
        <w:pStyle w:val="ab"/>
      </w:pPr>
      <w:r>
        <w:t>Сайт создает впечатление пустоты. Возможно</w:t>
      </w:r>
      <w:r w:rsidR="004A0187">
        <w:t>,</w:t>
      </w:r>
      <w:r>
        <w:t xml:space="preserve"> это связано с «резиновой» версткой дизайна. На мониторе с большим разрешением экрана слишком много пустого места и очень мелкий текст.</w:t>
      </w:r>
    </w:p>
    <w:p w:rsidR="004A0187" w:rsidRDefault="004A0187" w:rsidP="00957CEC">
      <w:pPr>
        <w:pStyle w:val="ab"/>
        <w:rPr>
          <w:color w:val="00B050"/>
        </w:rPr>
      </w:pPr>
    </w:p>
    <w:p w:rsidR="004A0187" w:rsidRDefault="004A0187" w:rsidP="00957CEC">
      <w:pPr>
        <w:pStyle w:val="ab"/>
        <w:rPr>
          <w:color w:val="00B050"/>
        </w:rPr>
      </w:pPr>
      <w:r>
        <w:rPr>
          <w:noProof/>
          <w:color w:val="00B050"/>
          <w:lang w:eastAsia="ru-RU"/>
        </w:rPr>
        <w:drawing>
          <wp:inline distT="0" distB="0" distL="0" distR="0">
            <wp:extent cx="6645910" cy="3326765"/>
            <wp:effectExtent l="19050" t="0" r="2540" b="0"/>
            <wp:docPr id="7" name="Рисунок 6" descr="проту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ур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187" w:rsidRDefault="004A0187" w:rsidP="00957CEC">
      <w:pPr>
        <w:pStyle w:val="ab"/>
        <w:rPr>
          <w:color w:val="00B050"/>
        </w:rPr>
      </w:pPr>
    </w:p>
    <w:p w:rsidR="00957CEC" w:rsidRDefault="00957CEC" w:rsidP="00957CEC">
      <w:pPr>
        <w:pStyle w:val="ab"/>
      </w:pPr>
      <w:r w:rsidRPr="00957CEC">
        <w:rPr>
          <w:color w:val="00B050"/>
        </w:rPr>
        <w:t>Рекомендуется:</w:t>
      </w:r>
      <w:r>
        <w:t xml:space="preserve"> Пересмотреть необходимость резиновой верстки и сделать ограничение по растягиванию сайта.</w:t>
      </w:r>
    </w:p>
    <w:p w:rsidR="00C04CA2" w:rsidRDefault="00C04CA2" w:rsidP="00C04CA2">
      <w:pPr>
        <w:pStyle w:val="2"/>
        <w:keepLines w:val="0"/>
        <w:widowControl w:val="0"/>
        <w:numPr>
          <w:ilvl w:val="1"/>
          <w:numId w:val="1"/>
        </w:numPr>
        <w:suppressAutoHyphens/>
        <w:spacing w:before="255" w:after="113" w:line="240" w:lineRule="auto"/>
      </w:pPr>
      <w:r>
        <w:t>Расстановка</w:t>
      </w:r>
      <w:r>
        <w:rPr>
          <w:rFonts w:eastAsia="Liberation Sans" w:cs="Liberation Sans"/>
        </w:rPr>
        <w:t xml:space="preserve"> </w:t>
      </w:r>
      <w:r>
        <w:t>акцентов</w:t>
      </w:r>
    </w:p>
    <w:p w:rsidR="004A0187" w:rsidRPr="00957CEC" w:rsidRDefault="00957CEC" w:rsidP="00957CEC">
      <w:pPr>
        <w:pStyle w:val="ab"/>
      </w:pPr>
      <w:r w:rsidRPr="00957CEC">
        <w:t>На главной странице нет текста, который бы привлек внимание пользователя, нет демонстрации каких-либо акций и супер-скидок. Ведь так сладко для любого русского человека волшебно</w:t>
      </w:r>
      <w:r>
        <w:t>е</w:t>
      </w:r>
      <w:r w:rsidRPr="00957CEC">
        <w:t xml:space="preserve"> слово «халява»! Картинки с изображением курортов очень маленькие, а ведь именно красочные иллюстрации лучших мест для отдыха могут заставить человека приобрести путевку. Нам нужно сделать так, чтобы человек действительно захотел поехать. Каким образом? Прежде всего</w:t>
      </w:r>
      <w:r>
        <w:t>,</w:t>
      </w:r>
      <w:r w:rsidRPr="00957CEC">
        <w:t xml:space="preserve"> показать ему, как там хорошо. Иллюстрации привлекают гораздо больше внимания, чем текст.</w:t>
      </w:r>
    </w:p>
    <w:p w:rsidR="004A0187" w:rsidRPr="00957CEC" w:rsidRDefault="00957CEC" w:rsidP="00957CEC">
      <w:pPr>
        <w:pStyle w:val="ab"/>
      </w:pPr>
      <w:r w:rsidRPr="00957CEC">
        <w:t>Далее, следует обратить внимание потенциального покупателя на низкую стоимость горящих туров и, чтобы заставить его совершить целевое действие, нужно уточнить, что ему нужно как можно скорее связаться с менеджерами агентства для возможности бронирования, поскольку это поможет ему сэкономить до 10-15-20-50 и т. д. Процентов. Такая схема работает на протяжении многих лет, и весьма успешно.</w:t>
      </w:r>
    </w:p>
    <w:p w:rsidR="00957CEC" w:rsidRPr="00957CEC" w:rsidRDefault="00957CEC" w:rsidP="00957CEC">
      <w:pPr>
        <w:pStyle w:val="ab"/>
      </w:pPr>
      <w:r w:rsidRPr="00957CEC">
        <w:t>На вт</w:t>
      </w:r>
      <w:r>
        <w:t>о</w:t>
      </w:r>
      <w:r w:rsidRPr="00957CEC">
        <w:t>ром месте</w:t>
      </w:r>
      <w:r w:rsidR="004A0187">
        <w:t>,</w:t>
      </w:r>
      <w:r w:rsidRPr="00957CEC">
        <w:t xml:space="preserve"> по словам владельца сайта — оформление виз.</w:t>
      </w:r>
    </w:p>
    <w:p w:rsidR="004A0187" w:rsidRPr="00957CEC" w:rsidRDefault="00957CEC" w:rsidP="00957CEC">
      <w:pPr>
        <w:pStyle w:val="ab"/>
      </w:pPr>
      <w:r w:rsidRPr="00957CEC">
        <w:t xml:space="preserve">Сейчас информация, представленная на этой странице, с трудом воспринимается. Рекомендация: рассмотреть возможность оформления страницы по типу - </w:t>
      </w:r>
      <w:hyperlink r:id="rId18" w:history="1">
        <w:r w:rsidRPr="00957CEC">
          <w:rPr>
            <w:rStyle w:val="aa"/>
          </w:rPr>
          <w:t>http://www.shengen.ru/germany/visas/</w:t>
        </w:r>
      </w:hyperlink>
      <w:r w:rsidRPr="00957CEC">
        <w:t xml:space="preserve"> или </w:t>
      </w:r>
      <w:hyperlink r:id="rId19" w:history="1">
        <w:r w:rsidRPr="00957CEC">
          <w:rPr>
            <w:rStyle w:val="aa"/>
          </w:rPr>
          <w:t>http://www.visa-land.ru/countries/england.html</w:t>
        </w:r>
      </w:hyperlink>
      <w:r w:rsidRPr="00957CEC">
        <w:t xml:space="preserve"> </w:t>
      </w:r>
    </w:p>
    <w:p w:rsidR="00F231D3" w:rsidRDefault="00957CEC" w:rsidP="00957CEC">
      <w:pPr>
        <w:pStyle w:val="ab"/>
      </w:pPr>
      <w:r w:rsidRPr="00957CEC">
        <w:t xml:space="preserve">Также на страницах </w:t>
      </w:r>
      <w:r w:rsidRPr="00957CEC">
        <w:rPr>
          <w:color w:val="00B050"/>
        </w:rPr>
        <w:t>рекомендуется</w:t>
      </w:r>
      <w:r w:rsidRPr="00957CEC">
        <w:t xml:space="preserve"> призывать пользователя к контакту с вами — яркие кнопки «Заказать», «Оставить заявку», «Связаться с нами» и т. д.</w:t>
      </w:r>
    </w:p>
    <w:p w:rsidR="004A0187" w:rsidRPr="00C04CA2" w:rsidRDefault="004A0187" w:rsidP="00957CEC">
      <w:pPr>
        <w:pStyle w:val="ab"/>
      </w:pPr>
      <w:r>
        <w:t>Новости обновляются редко, поэтому не стоит им уделять столько места на главной странице.</w:t>
      </w:r>
    </w:p>
    <w:p w:rsidR="00F231D3" w:rsidRPr="00C04CA2" w:rsidRDefault="00F231D3" w:rsidP="00F231D3">
      <w:pPr>
        <w:tabs>
          <w:tab w:val="left" w:pos="3888"/>
        </w:tabs>
      </w:pPr>
    </w:p>
    <w:sectPr w:rsidR="00F231D3" w:rsidRPr="00C04CA2" w:rsidSect="009F7B6C">
      <w:headerReference w:type="default" r:id="rId20"/>
      <w:footerReference w:type="default" r:id="rId21"/>
      <w:pgSz w:w="11906" w:h="16838"/>
      <w:pgMar w:top="851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4A3F" w:rsidRDefault="00584A3F" w:rsidP="00D33F16">
      <w:pPr>
        <w:spacing w:after="0" w:line="240" w:lineRule="auto"/>
      </w:pPr>
      <w:r>
        <w:separator/>
      </w:r>
    </w:p>
  </w:endnote>
  <w:endnote w:type="continuationSeparator" w:id="1">
    <w:p w:rsidR="00584A3F" w:rsidRDefault="00584A3F" w:rsidP="00D33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Liberation Sans">
    <w:altName w:val="Arial Unicode MS"/>
    <w:charset w:val="80"/>
    <w:family w:val="swiss"/>
    <w:pitch w:val="variable"/>
    <w:sig w:usb0="00000000" w:usb1="00000000" w:usb2="00000000" w:usb3="00000000" w:csb0="00000000" w:csb1="00000000"/>
  </w:font>
  <w:font w:name="WenQuanYi Micro Hei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Liberation Serif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 Mono">
    <w:charset w:val="80"/>
    <w:family w:val="modern"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1D3" w:rsidRPr="00F231D3" w:rsidRDefault="00F231D3">
    <w:pPr>
      <w:pStyle w:val="a9"/>
      <w:pBdr>
        <w:top w:val="thinThickSmallGap" w:sz="24" w:space="1" w:color="622423" w:themeColor="accent2" w:themeShade="7F"/>
      </w:pBdr>
      <w:rPr>
        <w:rFonts w:asciiTheme="majorHAnsi" w:hAnsiTheme="majorHAnsi"/>
        <w:lang w:val="en-US"/>
      </w:rPr>
    </w:pPr>
    <w:hyperlink r:id="rId1" w:history="1">
      <w:r w:rsidRPr="006933A8">
        <w:rPr>
          <w:rStyle w:val="ac"/>
          <w:rFonts w:asciiTheme="majorHAnsi" w:hAnsiTheme="majorHAnsi"/>
          <w:lang w:val="en-US"/>
        </w:rPr>
        <w:t>macsiterostov@gmail.com</w:t>
      </w:r>
    </w:hyperlink>
    <w:r>
      <w:rPr>
        <w:rFonts w:asciiTheme="majorHAnsi" w:hAnsiTheme="majorHAnsi"/>
        <w:lang w:val="en-US"/>
      </w:rPr>
      <w:t xml:space="preserve"> </w:t>
    </w:r>
    <w:r>
      <w:rPr>
        <w:rFonts w:asciiTheme="majorHAnsi" w:hAnsiTheme="majorHAnsi"/>
      </w:rPr>
      <w:ptab w:relativeTo="margin" w:alignment="right" w:leader="none"/>
    </w:r>
    <w:hyperlink r:id="rId2" w:history="1">
      <w:r w:rsidRPr="006933A8">
        <w:rPr>
          <w:rStyle w:val="ac"/>
          <w:rFonts w:asciiTheme="majorHAnsi" w:hAnsiTheme="majorHAnsi"/>
          <w:lang w:val="en-US"/>
        </w:rPr>
        <w:t>http://prodvizhenie-saytov.net</w:t>
      </w:r>
    </w:hyperlink>
    <w:r>
      <w:rPr>
        <w:rFonts w:asciiTheme="majorHAnsi" w:hAnsiTheme="majorHAnsi"/>
        <w:lang w:val="en-US"/>
      </w:rPr>
      <w:t xml:space="preserve"> </w:t>
    </w:r>
  </w:p>
  <w:p w:rsidR="00F231D3" w:rsidRPr="00F231D3" w:rsidRDefault="00F231D3">
    <w:pPr>
      <w:pStyle w:val="a9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4A3F" w:rsidRDefault="00584A3F" w:rsidP="00D33F16">
      <w:pPr>
        <w:spacing w:after="0" w:line="240" w:lineRule="auto"/>
      </w:pPr>
      <w:r>
        <w:separator/>
      </w:r>
    </w:p>
  </w:footnote>
  <w:footnote w:type="continuationSeparator" w:id="1">
    <w:p w:rsidR="00584A3F" w:rsidRDefault="00584A3F" w:rsidP="00D33F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16" w:rsidRDefault="00C04CA2" w:rsidP="00D33F16">
    <w:pPr>
      <w:pStyle w:val="a7"/>
    </w:pPr>
    <w:r w:rsidRPr="00C04CA2"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-171450</wp:posOffset>
          </wp:positionH>
          <wp:positionV relativeFrom="paragraph">
            <wp:posOffset>-198120</wp:posOffset>
          </wp:positionV>
          <wp:extent cx="1383030" cy="426720"/>
          <wp:effectExtent l="19050" t="0" r="0" b="0"/>
          <wp:wrapNone/>
          <wp:docPr id="5" name="Рисунок 0" descr="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0259" cy="4294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3F16">
      <w:t xml:space="preserve">                                                                                                                                                             </w:t>
    </w:r>
    <w:r w:rsidR="00F231D3">
      <w:t xml:space="preserve">                       </w:t>
    </w:r>
    <w:r w:rsidR="00D33F16">
      <w:t>8-909-439-43-24</w:t>
    </w:r>
  </w:p>
  <w:p w:rsidR="00D33F16" w:rsidRDefault="00D33F16" w:rsidP="00D33F16">
    <w:pPr>
      <w:pStyle w:val="a7"/>
    </w:pPr>
    <w:r>
      <w:tab/>
      <w:t xml:space="preserve">                                                                                                                                                            </w:t>
    </w:r>
    <w:r w:rsidR="00F231D3">
      <w:t xml:space="preserve">                       </w:t>
    </w:r>
    <w:r>
      <w:t xml:space="preserve"> 8-988-991-23-14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3F16"/>
    <w:rsid w:val="001D420D"/>
    <w:rsid w:val="0041633A"/>
    <w:rsid w:val="004A0187"/>
    <w:rsid w:val="00584A3F"/>
    <w:rsid w:val="00957CEC"/>
    <w:rsid w:val="009F7B6C"/>
    <w:rsid w:val="00B0008F"/>
    <w:rsid w:val="00C04CA2"/>
    <w:rsid w:val="00CA156F"/>
    <w:rsid w:val="00D33F16"/>
    <w:rsid w:val="00E6503D"/>
    <w:rsid w:val="00EF0B1A"/>
    <w:rsid w:val="00F23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EF0B1A"/>
  </w:style>
  <w:style w:type="paragraph" w:styleId="1">
    <w:name w:val="heading 1"/>
    <w:basedOn w:val="a"/>
    <w:next w:val="a"/>
    <w:link w:val="10"/>
    <w:qFormat/>
    <w:rsid w:val="00D33F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C04CA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1"/>
    <w:link w:val="30"/>
    <w:qFormat/>
    <w:rsid w:val="00C04CA2"/>
    <w:pPr>
      <w:numPr>
        <w:ilvl w:val="2"/>
        <w:numId w:val="1"/>
      </w:numPr>
      <w:spacing w:before="113" w:after="170"/>
      <w:outlineLvl w:val="2"/>
    </w:pPr>
    <w:rPr>
      <w:b/>
      <w:bCs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6503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"/>
    <w:link w:val="a6"/>
    <w:uiPriority w:val="99"/>
    <w:semiHidden/>
    <w:unhideWhenUsed/>
    <w:rsid w:val="00D33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semiHidden/>
    <w:rsid w:val="00D33F1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33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semiHidden/>
    <w:rsid w:val="00D33F16"/>
  </w:style>
  <w:style w:type="paragraph" w:styleId="a9">
    <w:name w:val="footer"/>
    <w:basedOn w:val="a"/>
    <w:link w:val="aa"/>
    <w:uiPriority w:val="99"/>
    <w:unhideWhenUsed/>
    <w:rsid w:val="00D33F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D33F16"/>
  </w:style>
  <w:style w:type="character" w:customStyle="1" w:styleId="10">
    <w:name w:val="Заголовок 1 Знак"/>
    <w:basedOn w:val="a2"/>
    <w:link w:val="1"/>
    <w:uiPriority w:val="9"/>
    <w:rsid w:val="00D33F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No Spacing"/>
    <w:uiPriority w:val="1"/>
    <w:qFormat/>
    <w:rsid w:val="00D33F16"/>
    <w:pPr>
      <w:spacing w:after="0" w:line="240" w:lineRule="auto"/>
    </w:pPr>
  </w:style>
  <w:style w:type="character" w:styleId="ac">
    <w:name w:val="Hyperlink"/>
    <w:basedOn w:val="a2"/>
    <w:uiPriority w:val="99"/>
    <w:unhideWhenUsed/>
    <w:rsid w:val="00D33F16"/>
    <w:rPr>
      <w:color w:val="0000FF"/>
      <w:u w:val="single"/>
    </w:rPr>
  </w:style>
  <w:style w:type="character" w:customStyle="1" w:styleId="20">
    <w:name w:val="Заголовок 2 Знак"/>
    <w:basedOn w:val="a2"/>
    <w:link w:val="2"/>
    <w:uiPriority w:val="9"/>
    <w:semiHidden/>
    <w:rsid w:val="00C04C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C04CA2"/>
    <w:rPr>
      <w:rFonts w:ascii="Liberation Sans" w:eastAsia="WenQuanYi Micro Hei" w:hAnsi="Liberation Sans" w:cs="Lohit Hindi"/>
      <w:b/>
      <w:bCs/>
      <w:kern w:val="1"/>
      <w:sz w:val="24"/>
      <w:szCs w:val="28"/>
      <w:lang w:eastAsia="hi-IN" w:bidi="hi-IN"/>
    </w:rPr>
  </w:style>
  <w:style w:type="character" w:customStyle="1" w:styleId="Absatz-Standardschriftart">
    <w:name w:val="Absatz-Standardschriftart"/>
    <w:rsid w:val="00C04CA2"/>
  </w:style>
  <w:style w:type="character" w:customStyle="1" w:styleId="WW-Absatz-Standardschriftart">
    <w:name w:val="WW-Absatz-Standardschriftart"/>
    <w:rsid w:val="00C04CA2"/>
  </w:style>
  <w:style w:type="character" w:customStyle="1" w:styleId="WW8Num3z0">
    <w:name w:val="WW8Num3z0"/>
    <w:rsid w:val="00C04CA2"/>
    <w:rPr>
      <w:rFonts w:ascii="Wingdings 2" w:hAnsi="Wingdings 2" w:cs="OpenSymbol"/>
    </w:rPr>
  </w:style>
  <w:style w:type="character" w:customStyle="1" w:styleId="WW8Num3z1">
    <w:name w:val="WW8Num3z1"/>
    <w:rsid w:val="00C04CA2"/>
    <w:rPr>
      <w:rFonts w:ascii="OpenSymbol" w:hAnsi="OpenSymbol" w:cs="OpenSymbol"/>
    </w:rPr>
  </w:style>
  <w:style w:type="character" w:styleId="ad">
    <w:name w:val="Strong"/>
    <w:qFormat/>
    <w:rsid w:val="00C04CA2"/>
    <w:rPr>
      <w:b/>
      <w:bCs/>
    </w:rPr>
  </w:style>
  <w:style w:type="paragraph" w:customStyle="1" w:styleId="a0">
    <w:name w:val="Заголовок"/>
    <w:basedOn w:val="a"/>
    <w:next w:val="a1"/>
    <w:rsid w:val="00C04CA2"/>
    <w:pPr>
      <w:keepNext/>
      <w:widowControl w:val="0"/>
      <w:suppressAutoHyphens/>
      <w:spacing w:before="240" w:after="120" w:line="240" w:lineRule="auto"/>
    </w:pPr>
    <w:rPr>
      <w:rFonts w:ascii="Liberation Sans" w:eastAsia="WenQuanYi Micro Hei" w:hAnsi="Liberation Sans" w:cs="Lohit Hindi"/>
      <w:kern w:val="1"/>
      <w:sz w:val="28"/>
      <w:szCs w:val="28"/>
      <w:lang w:eastAsia="hi-IN" w:bidi="hi-IN"/>
    </w:rPr>
  </w:style>
  <w:style w:type="paragraph" w:styleId="a1">
    <w:name w:val="Body Text"/>
    <w:basedOn w:val="a"/>
    <w:link w:val="ae"/>
    <w:rsid w:val="00C04CA2"/>
    <w:pPr>
      <w:widowControl w:val="0"/>
      <w:suppressAutoHyphens/>
      <w:spacing w:after="120" w:line="240" w:lineRule="auto"/>
    </w:pPr>
    <w:rPr>
      <w:rFonts w:ascii="Liberation Serif" w:eastAsia="WenQuanYi Micro Hei" w:hAnsi="Liberation Serif" w:cs="Lohit Hindi"/>
      <w:kern w:val="1"/>
      <w:sz w:val="24"/>
      <w:szCs w:val="24"/>
      <w:lang w:eastAsia="hi-IN" w:bidi="hi-IN"/>
    </w:rPr>
  </w:style>
  <w:style w:type="character" w:customStyle="1" w:styleId="ae">
    <w:name w:val="Основной текст Знак"/>
    <w:basedOn w:val="a2"/>
    <w:link w:val="a1"/>
    <w:rsid w:val="00C04CA2"/>
    <w:rPr>
      <w:rFonts w:ascii="Liberation Serif" w:eastAsia="WenQuanYi Micro Hei" w:hAnsi="Liberation Serif" w:cs="Lohit Hindi"/>
      <w:kern w:val="1"/>
      <w:sz w:val="24"/>
      <w:szCs w:val="24"/>
      <w:lang w:eastAsia="hi-IN" w:bidi="hi-IN"/>
    </w:rPr>
  </w:style>
  <w:style w:type="paragraph" w:styleId="af">
    <w:name w:val="List"/>
    <w:basedOn w:val="a1"/>
    <w:rsid w:val="00C04CA2"/>
  </w:style>
  <w:style w:type="paragraph" w:customStyle="1" w:styleId="11">
    <w:name w:val="Название1"/>
    <w:basedOn w:val="a"/>
    <w:rsid w:val="00C04CA2"/>
    <w:pPr>
      <w:widowControl w:val="0"/>
      <w:suppressLineNumbers/>
      <w:suppressAutoHyphens/>
      <w:spacing w:before="120" w:after="120" w:line="240" w:lineRule="auto"/>
    </w:pPr>
    <w:rPr>
      <w:rFonts w:ascii="Liberation Serif" w:eastAsia="WenQuanYi Micro Hei" w:hAnsi="Liberation Serif" w:cs="Lohit Hindi"/>
      <w:i/>
      <w:iCs/>
      <w:kern w:val="1"/>
      <w:sz w:val="24"/>
      <w:szCs w:val="24"/>
      <w:lang w:eastAsia="hi-IN" w:bidi="hi-IN"/>
    </w:rPr>
  </w:style>
  <w:style w:type="paragraph" w:customStyle="1" w:styleId="12">
    <w:name w:val="Указатель1"/>
    <w:basedOn w:val="a"/>
    <w:rsid w:val="00C04CA2"/>
    <w:pPr>
      <w:widowControl w:val="0"/>
      <w:suppressLineNumbers/>
      <w:suppressAutoHyphens/>
      <w:spacing w:after="0" w:line="240" w:lineRule="auto"/>
    </w:pPr>
    <w:rPr>
      <w:rFonts w:ascii="Liberation Serif" w:eastAsia="WenQuanYi Micro Hei" w:hAnsi="Liberation Serif" w:cs="Lohit Hindi"/>
      <w:kern w:val="1"/>
      <w:sz w:val="24"/>
      <w:szCs w:val="24"/>
      <w:lang w:eastAsia="hi-IN" w:bidi="hi-IN"/>
    </w:rPr>
  </w:style>
  <w:style w:type="paragraph" w:styleId="af0">
    <w:name w:val="TOC Heading"/>
    <w:basedOn w:val="a0"/>
    <w:qFormat/>
    <w:rsid w:val="00C04CA2"/>
    <w:pPr>
      <w:suppressLineNumbers/>
    </w:pPr>
    <w:rPr>
      <w:bCs/>
      <w:sz w:val="32"/>
      <w:szCs w:val="32"/>
    </w:rPr>
  </w:style>
  <w:style w:type="paragraph" w:styleId="13">
    <w:name w:val="toc 1"/>
    <w:basedOn w:val="12"/>
    <w:rsid w:val="00C04CA2"/>
    <w:pPr>
      <w:tabs>
        <w:tab w:val="right" w:leader="dot" w:pos="9637"/>
      </w:tabs>
      <w:spacing w:before="170" w:after="57"/>
    </w:pPr>
    <w:rPr>
      <w:rFonts w:ascii="Arial" w:hAnsi="Arial" w:cs="Arial"/>
    </w:rPr>
  </w:style>
  <w:style w:type="paragraph" w:styleId="21">
    <w:name w:val="toc 2"/>
    <w:basedOn w:val="12"/>
    <w:rsid w:val="00C04CA2"/>
    <w:pPr>
      <w:tabs>
        <w:tab w:val="right" w:leader="dot" w:pos="9354"/>
      </w:tabs>
      <w:spacing w:before="57" w:after="57"/>
      <w:ind w:left="454"/>
    </w:pPr>
    <w:rPr>
      <w:rFonts w:ascii="Arial" w:hAnsi="Arial" w:cs="Arial"/>
      <w:sz w:val="22"/>
    </w:rPr>
  </w:style>
  <w:style w:type="paragraph" w:customStyle="1" w:styleId="af1">
    <w:name w:val="Содержимое таблицы"/>
    <w:basedOn w:val="a"/>
    <w:rsid w:val="00C04CA2"/>
    <w:pPr>
      <w:widowControl w:val="0"/>
      <w:suppressLineNumbers/>
      <w:suppressAutoHyphens/>
      <w:spacing w:after="0" w:line="240" w:lineRule="auto"/>
    </w:pPr>
    <w:rPr>
      <w:rFonts w:ascii="Liberation Serif" w:eastAsia="WenQuanYi Micro Hei" w:hAnsi="Liberation Serif" w:cs="Lohit Hindi"/>
      <w:kern w:val="1"/>
      <w:sz w:val="24"/>
      <w:szCs w:val="24"/>
      <w:lang w:eastAsia="hi-IN" w:bidi="hi-IN"/>
    </w:rPr>
  </w:style>
  <w:style w:type="paragraph" w:customStyle="1" w:styleId="af2">
    <w:name w:val="Заголовок таблицы"/>
    <w:basedOn w:val="af1"/>
    <w:rsid w:val="00C04CA2"/>
    <w:pPr>
      <w:jc w:val="center"/>
    </w:pPr>
    <w:rPr>
      <w:b/>
      <w:bCs/>
    </w:rPr>
  </w:style>
  <w:style w:type="paragraph" w:customStyle="1" w:styleId="af3">
    <w:name w:val="Текст в заданном формате"/>
    <w:basedOn w:val="a"/>
    <w:rsid w:val="00C04CA2"/>
    <w:pPr>
      <w:widowControl w:val="0"/>
      <w:suppressAutoHyphens/>
      <w:spacing w:after="0" w:line="240" w:lineRule="auto"/>
    </w:pPr>
    <w:rPr>
      <w:rFonts w:ascii="DejaVu Sans Mono" w:eastAsia="WenQuanYi Micro Hei" w:hAnsi="DejaVu Sans Mono" w:cs="DejaVu Sans Mono"/>
      <w:kern w:val="1"/>
      <w:sz w:val="20"/>
      <w:szCs w:val="20"/>
      <w:lang w:eastAsia="hi-IN" w:bidi="hi-IN"/>
    </w:rPr>
  </w:style>
  <w:style w:type="character" w:customStyle="1" w:styleId="40">
    <w:name w:val="Заголовок 4 Знак"/>
    <w:basedOn w:val="a2"/>
    <w:link w:val="4"/>
    <w:uiPriority w:val="9"/>
    <w:rsid w:val="00E6503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webkit-html-tag">
    <w:name w:val="webkit-html-tag"/>
    <w:basedOn w:val="a2"/>
    <w:rsid w:val="0041633A"/>
  </w:style>
  <w:style w:type="character" w:customStyle="1" w:styleId="webkit-html-attribute-name">
    <w:name w:val="webkit-html-attribute-name"/>
    <w:basedOn w:val="a2"/>
    <w:rsid w:val="0041633A"/>
  </w:style>
  <w:style w:type="character" w:customStyle="1" w:styleId="webkit-html-attribute-value">
    <w:name w:val="webkit-html-attribute-value"/>
    <w:basedOn w:val="a2"/>
    <w:rsid w:val="004163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52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9567">
              <w:marLeft w:val="3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1679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210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2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11373432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8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92644">
              <w:marLeft w:val="3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1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917611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CDCDCD"/>
                        <w:left w:val="single" w:sz="4" w:space="0" w:color="CDCDCD"/>
                        <w:bottom w:val="single" w:sz="4" w:space="0" w:color="CDCDCD"/>
                        <w:right w:val="single" w:sz="4" w:space="0" w:color="CDCDCD"/>
                      </w:divBdr>
                      <w:divsChild>
                        <w:div w:id="1377730418">
                          <w:marLeft w:val="0"/>
                          <w:marRight w:val="0"/>
                          <w:marTop w:val="2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7981703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CDCDCD"/>
                        <w:left w:val="single" w:sz="4" w:space="0" w:color="CDCDCD"/>
                        <w:bottom w:val="single" w:sz="4" w:space="0" w:color="CDCDCD"/>
                        <w:right w:val="single" w:sz="4" w:space="0" w:color="CDCDCD"/>
                      </w:divBdr>
                      <w:divsChild>
                        <w:div w:id="73213328">
                          <w:marLeft w:val="0"/>
                          <w:marRight w:val="0"/>
                          <w:marTop w:val="2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636322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2" w:color="00FF41"/>
                        <w:left w:val="single" w:sz="18" w:space="0" w:color="00FF41"/>
                        <w:bottom w:val="single" w:sz="18" w:space="1" w:color="00FF41"/>
                        <w:right w:val="single" w:sz="18" w:space="0" w:color="00FF41"/>
                      </w:divBdr>
                    </w:div>
                  </w:divsChild>
                </w:div>
                <w:div w:id="41952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83768">
                      <w:marLeft w:val="324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0694744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4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50702">
              <w:marLeft w:val="3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6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202951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CDCDCD"/>
                        <w:left w:val="single" w:sz="4" w:space="0" w:color="CDCDCD"/>
                        <w:bottom w:val="single" w:sz="4" w:space="0" w:color="CDCDCD"/>
                        <w:right w:val="single" w:sz="4" w:space="0" w:color="CDCDCD"/>
                      </w:divBdr>
                      <w:divsChild>
                        <w:div w:id="1017272622">
                          <w:marLeft w:val="0"/>
                          <w:marRight w:val="0"/>
                          <w:marTop w:val="2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886270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CDCDCD"/>
                        <w:left w:val="single" w:sz="4" w:space="0" w:color="CDCDCD"/>
                        <w:bottom w:val="single" w:sz="4" w:space="0" w:color="CDCDCD"/>
                        <w:right w:val="single" w:sz="4" w:space="0" w:color="CDCDCD"/>
                      </w:divBdr>
                      <w:divsChild>
                        <w:div w:id="764810882">
                          <w:marLeft w:val="0"/>
                          <w:marRight w:val="0"/>
                          <w:marTop w:val="2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023669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2" w:color="00FF41"/>
                        <w:left w:val="single" w:sz="18" w:space="0" w:color="00FF41"/>
                        <w:bottom w:val="single" w:sz="18" w:space="1" w:color="00FF41"/>
                        <w:right w:val="single" w:sz="18" w:space="0" w:color="00FF41"/>
                      </w:divBdr>
                    </w:div>
                  </w:divsChild>
                </w:div>
                <w:div w:id="161088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85823">
                      <w:marLeft w:val="162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6100378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5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250449">
              <w:marLeft w:val="3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0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0957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CDCDCD"/>
                        <w:left w:val="single" w:sz="4" w:space="0" w:color="CDCDCD"/>
                        <w:bottom w:val="single" w:sz="4" w:space="0" w:color="CDCDCD"/>
                        <w:right w:val="single" w:sz="4" w:space="0" w:color="CDCDCD"/>
                      </w:divBdr>
                      <w:divsChild>
                        <w:div w:id="759253218">
                          <w:marLeft w:val="0"/>
                          <w:marRight w:val="0"/>
                          <w:marTop w:val="2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6064348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CDCDCD"/>
                        <w:left w:val="single" w:sz="4" w:space="0" w:color="CDCDCD"/>
                        <w:bottom w:val="single" w:sz="4" w:space="0" w:color="CDCDCD"/>
                        <w:right w:val="single" w:sz="4" w:space="0" w:color="CDCDCD"/>
                      </w:divBdr>
                      <w:divsChild>
                        <w:div w:id="288971140">
                          <w:marLeft w:val="0"/>
                          <w:marRight w:val="0"/>
                          <w:marTop w:val="2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672683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2" w:color="C2D77C"/>
                        <w:left w:val="single" w:sz="18" w:space="0" w:color="C2D77C"/>
                        <w:bottom w:val="single" w:sz="18" w:space="1" w:color="C2D77C"/>
                        <w:right w:val="single" w:sz="18" w:space="0" w:color="C2D77C"/>
                      </w:divBdr>
                    </w:div>
                  </w:divsChild>
                </w:div>
                <w:div w:id="34741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307028">
                      <w:marLeft w:val="378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4681945">
          <w:marLeft w:val="0"/>
          <w:marRight w:val="0"/>
          <w:marTop w:val="96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636040">
              <w:marLeft w:val="3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0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0494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CDCDCD"/>
                        <w:left w:val="single" w:sz="4" w:space="0" w:color="CDCDCD"/>
                        <w:bottom w:val="single" w:sz="4" w:space="0" w:color="CDCDCD"/>
                        <w:right w:val="single" w:sz="4" w:space="0" w:color="CDCDCD"/>
                      </w:divBdr>
                      <w:divsChild>
                        <w:div w:id="1658537208">
                          <w:marLeft w:val="0"/>
                          <w:marRight w:val="0"/>
                          <w:marTop w:val="2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51693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CDCDCD"/>
                        <w:left w:val="single" w:sz="4" w:space="0" w:color="CDCDCD"/>
                        <w:bottom w:val="single" w:sz="4" w:space="0" w:color="CDCDCD"/>
                        <w:right w:val="single" w:sz="4" w:space="0" w:color="CDCDCD"/>
                      </w:divBdr>
                      <w:divsChild>
                        <w:div w:id="855386744">
                          <w:marLeft w:val="0"/>
                          <w:marRight w:val="0"/>
                          <w:marTop w:val="2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8239554">
                      <w:marLeft w:val="0"/>
                      <w:marRight w:val="0"/>
                      <w:marTop w:val="0"/>
                      <w:marBottom w:val="0"/>
                      <w:divBdr>
                        <w:top w:val="single" w:sz="18" w:space="2" w:color="FF7700"/>
                        <w:left w:val="single" w:sz="18" w:space="0" w:color="FF7700"/>
                        <w:bottom w:val="single" w:sz="18" w:space="1" w:color="FF7700"/>
                        <w:right w:val="single" w:sz="18" w:space="0" w:color="FF7700"/>
                      </w:divBdr>
                    </w:div>
                  </w:divsChild>
                </w:div>
                <w:div w:id="68564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402045">
                      <w:marLeft w:val="854"/>
                      <w:marRight w:val="0"/>
                      <w:marTop w:val="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king-travel.ru/" TargetMode="External"/><Relationship Id="rId18" Type="http://schemas.openxmlformats.org/officeDocument/2006/relationships/hyperlink" Target="http://www.shengen.ru/germany/visas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hyperlink" Target="http://pro-tyr.ru/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pro-tyr.ru/images/zvezda.png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ro-tyr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pro-tyr.ru/images/zvezda.pn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visa-land.ru/countries/england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ro-tyr.ru/" TargetMode="External"/><Relationship Id="rId14" Type="http://schemas.openxmlformats.org/officeDocument/2006/relationships/hyperlink" Target="http://pro-tyr.ru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prodvizhenie-saytov.net" TargetMode="External"/><Relationship Id="rId1" Type="http://schemas.openxmlformats.org/officeDocument/2006/relationships/hyperlink" Target="mailto:macsiterostov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1178</TotalTime>
  <Pages>6</Pages>
  <Words>1419</Words>
  <Characters>8089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Dolphinka</dc:creator>
  <cp:lastModifiedBy>Dolphinka</cp:lastModifiedBy>
  <cp:revision>5</cp:revision>
  <dcterms:created xsi:type="dcterms:W3CDTF">2012-10-01T19:52:00Z</dcterms:created>
  <dcterms:modified xsi:type="dcterms:W3CDTF">2012-10-02T18:57:00Z</dcterms:modified>
</cp:coreProperties>
</file>